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ACD0B" w14:textId="1692D004"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SimSun" w:eastAsia="SimSun" w:hAnsi="SimSun" w:cs="Arial"/>
            <w:b/>
            <w:bCs/>
            <w:noProof/>
            <w:sz w:val="24"/>
            <w:szCs w:val="24"/>
            <w:lang w:eastAsia="zh-CN"/>
          </w:rPr>
          <w:t>r</w:t>
        </w:r>
      </w:ins>
      <w:ins w:id="4" w:author="Ericsson05" w:date="2022-10-11T14:43:00Z">
        <w:r w:rsidR="00710027">
          <w:rPr>
            <w:rFonts w:ascii="SimSun" w:eastAsia="SimSun" w:hAnsi="SimSun" w:cs="Arial"/>
            <w:b/>
            <w:bCs/>
            <w:noProof/>
            <w:sz w:val="24"/>
            <w:szCs w:val="24"/>
            <w:lang w:eastAsia="zh-CN"/>
          </w:rPr>
          <w:t>05</w:t>
        </w:r>
      </w:ins>
      <w:ins w:id="5" w:author="OPPO-0819" w:date="2022-10-10T10:44:00Z">
        <w:del w:id="6" w:author="Ericsson05" w:date="2022-10-11T14:43:00Z">
          <w:r w:rsidR="00CF3D7B" w:rsidDel="00710027">
            <w:rPr>
              <w:rFonts w:ascii="SimSun" w:eastAsia="SimSun" w:hAnsi="SimSun" w:cs="Arial"/>
              <w:b/>
              <w:bCs/>
              <w:noProof/>
              <w:sz w:val="24"/>
              <w:szCs w:val="24"/>
              <w:lang w:eastAsia="zh-CN"/>
            </w:rPr>
            <w:delText>0</w:delText>
          </w:r>
        </w:del>
      </w:ins>
      <w:ins w:id="7" w:author="于梦晗" w:date="2022-10-11T10:31:00Z">
        <w:del w:id="8" w:author="OPPO-0819" w:date="2022-10-11T15:09:00Z">
          <w:r w:rsidR="00AC46A0" w:rsidDel="00B304A7">
            <w:rPr>
              <w:rFonts w:ascii="SimSun" w:eastAsia="SimSun" w:hAnsi="SimSun" w:cs="Arial"/>
              <w:b/>
              <w:bCs/>
              <w:noProof/>
              <w:sz w:val="24"/>
              <w:szCs w:val="24"/>
              <w:lang w:eastAsia="zh-CN"/>
            </w:rPr>
            <w:delText>3</w:delText>
          </w:r>
        </w:del>
      </w:ins>
      <w:ins w:id="9" w:author="OPPO-0819" w:date="2022-10-11T15:09:00Z">
        <w:del w:id="10" w:author="Ericsson05" w:date="2022-10-11T14:43:00Z">
          <w:r w:rsidR="00B304A7" w:rsidDel="00710027">
            <w:rPr>
              <w:rFonts w:ascii="SimSun" w:eastAsia="SimSun" w:hAnsi="SimSun" w:cs="Arial"/>
              <w:b/>
              <w:bCs/>
              <w:noProof/>
              <w:sz w:val="24"/>
              <w:szCs w:val="24"/>
              <w:lang w:eastAsia="zh-CN"/>
            </w:rPr>
            <w:delText>4</w:delText>
          </w:r>
        </w:del>
      </w:ins>
      <w:ins w:id="11" w:author="ETRI-Jihoon" w:date="2022-10-10T22:25:00Z">
        <w:del w:id="12" w:author="于梦晗" w:date="2022-10-11T10:31:00Z">
          <w:r w:rsidR="00D62712" w:rsidDel="00AC46A0">
            <w:rPr>
              <w:rFonts w:ascii="SimSun" w:eastAsia="SimSun" w:hAnsi="SimSun" w:cs="Arial"/>
              <w:b/>
              <w:bCs/>
              <w:noProof/>
              <w:sz w:val="24"/>
              <w:szCs w:val="24"/>
              <w:lang w:eastAsia="zh-CN"/>
            </w:rPr>
            <w:delText>2</w:delText>
          </w:r>
        </w:del>
      </w:ins>
      <w:ins w:id="13" w:author="OPPO-0819" w:date="2022-10-10T10:44:00Z">
        <w:del w:id="14" w:author="ETRI-Jihoon" w:date="2022-10-10T22:25:00Z">
          <w:r w:rsidR="00CF3D7B" w:rsidDel="00D62712">
            <w:rPr>
              <w:rFonts w:ascii="SimSun" w:eastAsia="SimSun" w:hAnsi="SimSun" w:cs="Arial"/>
              <w:b/>
              <w:bCs/>
              <w:noProof/>
              <w:sz w:val="24"/>
              <w:szCs w:val="24"/>
              <w:lang w:eastAsia="zh-CN"/>
            </w:rPr>
            <w:delText>1</w:delText>
          </w:r>
        </w:del>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6E6EAB7E"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ins w:id="15" w:author="ETRI-Jihoon" w:date="2022-10-10T22:29:00Z">
        <w:r w:rsidR="00673A52">
          <w:rPr>
            <w:rFonts w:ascii="Arial" w:hAnsi="Arial" w:cs="Arial"/>
            <w:b/>
          </w:rPr>
          <w:t>, ETRI</w:t>
        </w:r>
      </w:ins>
      <w:ins w:id="16" w:author="Ericsson05" w:date="2022-10-11T14:43:00Z">
        <w:r w:rsidR="00842EB3">
          <w:rPr>
            <w:rFonts w:ascii="Arial" w:hAnsi="Arial" w:cs="Arial"/>
            <w:b/>
          </w:rPr>
          <w:t>, Ericsson</w:t>
        </w:r>
      </w:ins>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17" w:name="_Hlk32423091"/>
      <w:proofErr w:type="spellStart"/>
      <w:r w:rsidRPr="007A2652">
        <w:rPr>
          <w:rFonts w:ascii="Arial" w:hAnsi="Arial" w:cs="Arial"/>
          <w:b/>
          <w:bCs/>
        </w:rPr>
        <w:t>FS_</w:t>
      </w:r>
      <w:bookmarkEnd w:id="17"/>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Heading1"/>
        <w:rPr>
          <w:lang w:eastAsia="ko-KR"/>
        </w:rPr>
      </w:pPr>
      <w:bookmarkStart w:id="18" w:name="_Hlk514274591"/>
      <w:r w:rsidRPr="004D317F">
        <w:rPr>
          <w:lang w:eastAsia="ko-KR"/>
        </w:rPr>
        <w:t>1</w:t>
      </w:r>
      <w:r w:rsidRPr="004D317F">
        <w:rPr>
          <w:lang w:eastAsia="ko-KR"/>
        </w:rPr>
        <w:tab/>
      </w:r>
      <w:bookmarkEnd w:id="18"/>
      <w:r w:rsidRPr="004D317F">
        <w:rPr>
          <w:lang w:eastAsia="ko-KR"/>
        </w:rPr>
        <w:tab/>
      </w:r>
      <w:r>
        <w:rPr>
          <w:lang w:eastAsia="ko-KR"/>
        </w:rPr>
        <w:t>Discussion</w:t>
      </w:r>
      <w:bookmarkStart w:id="19" w:name="_Hlk520730635"/>
    </w:p>
    <w:p w14:paraId="1A91100D" w14:textId="77777777" w:rsidR="000A149C" w:rsidRDefault="000A149C" w:rsidP="000A149C">
      <w:pPr>
        <w:rPr>
          <w:lang w:eastAsia="ko-KR"/>
        </w:rPr>
      </w:pPr>
      <w:r>
        <w:rPr>
          <w:lang w:eastAsia="ko-KR"/>
        </w:rPr>
        <w:t xml:space="preserve">It is proposed to update </w:t>
      </w:r>
      <w:proofErr w:type="spellStart"/>
      <w:r>
        <w:rPr>
          <w:lang w:eastAsia="ko-KR"/>
        </w:rPr>
        <w:t>FS_AIMLsys</w:t>
      </w:r>
      <w:proofErr w:type="spellEnd"/>
      <w:r>
        <w:rPr>
          <w:lang w:eastAsia="ko-KR"/>
        </w:rPr>
        <w:t xml:space="preserve">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Heading2"/>
        <w:rPr>
          <w:lang w:eastAsia="zh-CN"/>
        </w:rPr>
      </w:pPr>
      <w:bookmarkStart w:id="20" w:name="_Toc113178236"/>
      <w:r w:rsidRPr="00105DA1">
        <w:t>7.</w:t>
      </w:r>
      <w:r>
        <w:t>X</w:t>
      </w:r>
      <w:r w:rsidRPr="00105DA1">
        <w:tab/>
      </w:r>
      <w:bookmarkEnd w:id="20"/>
      <w:r w:rsidR="00BC764A">
        <w:t>Usage of analytics</w:t>
      </w:r>
    </w:p>
    <w:p w14:paraId="0DD9B381" w14:textId="77777777" w:rsidR="00626F49" w:rsidRDefault="00626F49" w:rsidP="00626F49">
      <w:pPr>
        <w:pStyle w:val="Heading3"/>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TableGrid"/>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 xml:space="preserve">DN performance, UE communication, </w:t>
            </w:r>
            <w:proofErr w:type="spellStart"/>
            <w:r w:rsidRPr="00FD4ED5">
              <w:rPr>
                <w:rFonts w:eastAsia="Calibri"/>
                <w:sz w:val="16"/>
                <w:szCs w:val="16"/>
                <w:lang w:val="en-GB"/>
              </w:rPr>
              <w:t>QoS</w:t>
            </w:r>
            <w:proofErr w:type="spellEnd"/>
            <w:r w:rsidRPr="00FD4ED5">
              <w:rPr>
                <w:rFonts w:eastAsia="Calibri"/>
                <w:sz w:val="16"/>
                <w:szCs w:val="16"/>
                <w:lang w:val="en-GB"/>
              </w:rPr>
              <w:t xml:space="preserve">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proofErr w:type="spellStart"/>
            <w:r w:rsidRPr="00FD4ED5">
              <w:rPr>
                <w:rFonts w:eastAsia="Calibri"/>
                <w:sz w:val="16"/>
                <w:szCs w:val="16"/>
                <w:lang w:val="en-GB"/>
              </w:rPr>
              <w:t>QoS</w:t>
            </w:r>
            <w:proofErr w:type="spellEnd"/>
            <w:r w:rsidRPr="00FD4ED5">
              <w:rPr>
                <w:rFonts w:eastAsia="Calibri"/>
                <w:sz w:val="16"/>
                <w:szCs w:val="16"/>
                <w:lang w:val="en-GB"/>
              </w:rPr>
              <w:t xml:space="preserve">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proofErr w:type="spellStart"/>
            <w:r w:rsidRPr="00FD4ED5">
              <w:rPr>
                <w:rFonts w:eastAsia="Calibri"/>
                <w:sz w:val="16"/>
                <w:szCs w:val="16"/>
                <w:lang w:val="en-GB"/>
              </w:rPr>
              <w:t>QoS</w:t>
            </w:r>
            <w:proofErr w:type="spellEnd"/>
            <w:r w:rsidRPr="00FD4ED5">
              <w:rPr>
                <w:rFonts w:eastAsia="Calibri"/>
                <w:sz w:val="16"/>
                <w:szCs w:val="16"/>
                <w:lang w:val="en-GB"/>
              </w:rPr>
              <w:t xml:space="preserve">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21"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xml:space="preserve">-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w:t>
            </w:r>
            <w:proofErr w:type="spellStart"/>
            <w:r w:rsidRPr="00FD4ED5">
              <w:rPr>
                <w:rFonts w:eastAsia="Calibri"/>
                <w:sz w:val="16"/>
                <w:szCs w:val="16"/>
                <w:lang w:val="en-GB"/>
              </w:rPr>
              <w:t>QoS</w:t>
            </w:r>
            <w:proofErr w:type="spellEnd"/>
            <w:r w:rsidRPr="00FD4ED5">
              <w:rPr>
                <w:rFonts w:eastAsia="Calibri"/>
                <w:sz w:val="16"/>
                <w:szCs w:val="16"/>
                <w:lang w:val="en-GB"/>
              </w:rPr>
              <w:t xml:space="preserve">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proofErr w:type="spellStart"/>
            <w:r w:rsidRPr="00FD4ED5">
              <w:rPr>
                <w:rFonts w:eastAsia="Calibri"/>
                <w:sz w:val="16"/>
                <w:szCs w:val="16"/>
                <w:lang w:val="en-GB"/>
              </w:rPr>
              <w:t>QoS</w:t>
            </w:r>
            <w:proofErr w:type="spellEnd"/>
            <w:r w:rsidRPr="00FD4ED5">
              <w:rPr>
                <w:rFonts w:eastAsia="Calibri"/>
                <w:sz w:val="16"/>
                <w:szCs w:val="16"/>
                <w:lang w:val="en-GB"/>
              </w:rPr>
              <w:t xml:space="preserve"> flow level data (QFI, </w:t>
            </w:r>
            <w:proofErr w:type="spellStart"/>
            <w:r w:rsidRPr="00FD4ED5">
              <w:rPr>
                <w:rFonts w:eastAsia="Calibri"/>
                <w:sz w:val="16"/>
                <w:szCs w:val="16"/>
                <w:lang w:val="en-GB"/>
              </w:rPr>
              <w:t>QoS</w:t>
            </w:r>
            <w:proofErr w:type="spellEnd"/>
            <w:r w:rsidRPr="00FD4ED5">
              <w:rPr>
                <w:rFonts w:eastAsia="Calibri"/>
                <w:sz w:val="16"/>
                <w:szCs w:val="16"/>
                <w:lang w:val="en-GB"/>
              </w:rPr>
              <w:t xml:space="preserve"> flow Bit Rate, </w:t>
            </w:r>
            <w:proofErr w:type="spellStart"/>
            <w:r w:rsidRPr="00FD4ED5">
              <w:rPr>
                <w:rFonts w:eastAsia="Calibri"/>
                <w:sz w:val="16"/>
                <w:szCs w:val="16"/>
                <w:lang w:val="en-GB"/>
              </w:rPr>
              <w:t>QoS</w:t>
            </w:r>
            <w:proofErr w:type="spellEnd"/>
            <w:r w:rsidRPr="00FD4ED5">
              <w:rPr>
                <w:rFonts w:eastAsia="Calibri"/>
                <w:sz w:val="16"/>
                <w:szCs w:val="16"/>
                <w:lang w:val="en-GB"/>
              </w:rPr>
              <w:t xml:space="preserve"> flow Packet Delay, Packet transmission, Packet retransmission) of </w:t>
            </w:r>
            <w:proofErr w:type="spellStart"/>
            <w:r w:rsidRPr="00FD4ED5">
              <w:rPr>
                <w:rFonts w:eastAsia="Calibri"/>
                <w:sz w:val="16"/>
                <w:szCs w:val="16"/>
                <w:lang w:val="en-GB"/>
              </w:rPr>
              <w:t>QoS</w:t>
            </w:r>
            <w:proofErr w:type="spellEnd"/>
            <w:r w:rsidRPr="00FD4ED5">
              <w:rPr>
                <w:rFonts w:eastAsia="Calibri"/>
                <w:sz w:val="16"/>
                <w:szCs w:val="16"/>
                <w:lang w:val="en-GB"/>
              </w:rPr>
              <w:t xml:space="preserve"> for the FL traffic transmission</w:t>
            </w:r>
            <w:r w:rsidR="009B7CEA" w:rsidRPr="00FD4ED5">
              <w:rPr>
                <w:rFonts w:eastAsia="Calibri"/>
                <w:sz w:val="16"/>
                <w:szCs w:val="16"/>
                <w:lang w:val="en-GB"/>
              </w:rPr>
              <w:t>.</w:t>
            </w:r>
            <w:bookmarkEnd w:id="21"/>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proofErr w:type="spellStart"/>
            <w:r w:rsidRPr="00FD4ED5">
              <w:rPr>
                <w:rFonts w:eastAsia="Calibri"/>
                <w:sz w:val="16"/>
                <w:szCs w:val="16"/>
                <w:lang w:val="en-GB" w:eastAsia="zh-CN"/>
              </w:rPr>
              <w:t>QoS</w:t>
            </w:r>
            <w:proofErr w:type="spellEnd"/>
            <w:r w:rsidRPr="00FD4ED5">
              <w:rPr>
                <w:rFonts w:eastAsia="Calibri"/>
                <w:sz w:val="16"/>
                <w:szCs w:val="16"/>
                <w:lang w:val="en-GB" w:eastAsia="zh-CN"/>
              </w:rPr>
              <w:t xml:space="preserve">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w:t>
            </w:r>
            <w:proofErr w:type="spellStart"/>
            <w:r w:rsidRPr="00FD4ED5">
              <w:rPr>
                <w:rFonts w:eastAsia="Calibri"/>
                <w:sz w:val="16"/>
                <w:szCs w:val="16"/>
                <w:lang w:val="en-GB"/>
              </w:rPr>
              <w:t>QoS</w:t>
            </w:r>
            <w:proofErr w:type="spellEnd"/>
            <w:r w:rsidRPr="00FD4ED5">
              <w:rPr>
                <w:rFonts w:eastAsia="Calibri"/>
                <w:sz w:val="16"/>
                <w:szCs w:val="16"/>
                <w:lang w:val="en-GB"/>
              </w:rPr>
              <w:t xml:space="preserve">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w:t>
            </w:r>
            <w:proofErr w:type="spellStart"/>
            <w:r w:rsidRPr="00FD4ED5">
              <w:rPr>
                <w:rFonts w:eastAsia="Calibri"/>
                <w:sz w:val="16"/>
                <w:szCs w:val="16"/>
                <w:lang w:val="en-GB"/>
              </w:rPr>
              <w:t>QoS</w:t>
            </w:r>
            <w:proofErr w:type="spellEnd"/>
            <w:r w:rsidRPr="00FD4ED5">
              <w:rPr>
                <w:rFonts w:eastAsia="Calibri"/>
                <w:sz w:val="16"/>
                <w:szCs w:val="16"/>
                <w:lang w:val="en-GB"/>
              </w:rPr>
              <w:t xml:space="preserve">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w:t>
            </w:r>
            <w:proofErr w:type="spellStart"/>
            <w:r w:rsidRPr="00FD4ED5">
              <w:rPr>
                <w:rFonts w:eastAsia="Calibri"/>
                <w:sz w:val="16"/>
                <w:szCs w:val="16"/>
                <w:lang w:val="en-GB"/>
              </w:rPr>
              <w:t>QoS</w:t>
            </w:r>
            <w:proofErr w:type="spellEnd"/>
            <w:r w:rsidRPr="00FD4ED5">
              <w:rPr>
                <w:rFonts w:eastAsia="Calibri"/>
                <w:sz w:val="16"/>
                <w:szCs w:val="16"/>
                <w:lang w:val="en-GB"/>
              </w:rPr>
              <w:t xml:space="preserve"> flow Bit Rate, </w:t>
            </w:r>
            <w:proofErr w:type="spellStart"/>
            <w:r w:rsidRPr="00FD4ED5">
              <w:rPr>
                <w:rFonts w:eastAsia="Calibri"/>
                <w:sz w:val="16"/>
                <w:szCs w:val="16"/>
                <w:lang w:val="en-GB"/>
              </w:rPr>
              <w:t>QoS</w:t>
            </w:r>
            <w:proofErr w:type="spellEnd"/>
            <w:r w:rsidRPr="00FD4ED5">
              <w:rPr>
                <w:rFonts w:eastAsia="Calibri"/>
                <w:sz w:val="16"/>
                <w:szCs w:val="16"/>
                <w:lang w:val="en-GB"/>
              </w:rPr>
              <w:t xml:space="preserve"> flow Packet Delay) of the </w:t>
            </w:r>
            <w:proofErr w:type="spellStart"/>
            <w:r w:rsidRPr="00FD4ED5">
              <w:rPr>
                <w:rFonts w:eastAsia="Calibri"/>
                <w:sz w:val="16"/>
                <w:szCs w:val="16"/>
                <w:lang w:val="en-GB"/>
              </w:rPr>
              <w:t>QoS</w:t>
            </w:r>
            <w:proofErr w:type="spellEnd"/>
            <w:r w:rsidRPr="00FD4ED5">
              <w:rPr>
                <w:rFonts w:eastAsia="Calibri"/>
                <w:sz w:val="16"/>
                <w:szCs w:val="16"/>
                <w:lang w:val="en-GB"/>
              </w:rPr>
              <w:t xml:space="preserve">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DengXian"/>
                <w:sz w:val="16"/>
                <w:szCs w:val="16"/>
                <w:lang w:val="en-GB" w:eastAsia="zh-CN"/>
              </w:rPr>
            </w:pPr>
            <w:r w:rsidRPr="00FD4ED5">
              <w:rPr>
                <w:rFonts w:eastAsia="DengXian"/>
                <w:sz w:val="16"/>
                <w:szCs w:val="16"/>
                <w:lang w:val="en-GB" w:eastAsia="zh-CN"/>
              </w:rPr>
              <w:t>Network Performance</w:t>
            </w:r>
            <w:r w:rsidR="008473F1" w:rsidRPr="00FD4ED5">
              <w:rPr>
                <w:rFonts w:eastAsia="DengXian"/>
                <w:sz w:val="16"/>
                <w:szCs w:val="16"/>
                <w:lang w:val="en-GB" w:eastAsia="zh-CN"/>
              </w:rPr>
              <w:t xml:space="preserve">, </w:t>
            </w:r>
            <w:r w:rsidRPr="00FD4ED5">
              <w:rPr>
                <w:rFonts w:eastAsia="DengXian"/>
                <w:sz w:val="16"/>
                <w:szCs w:val="16"/>
                <w:lang w:val="en-GB" w:eastAsia="zh-CN"/>
              </w:rPr>
              <w:t>UE mobility</w:t>
            </w:r>
            <w:r w:rsidR="008473F1" w:rsidRPr="00FD4ED5">
              <w:rPr>
                <w:rFonts w:eastAsia="DengXian"/>
                <w:sz w:val="16"/>
                <w:szCs w:val="16"/>
                <w:lang w:val="en-GB" w:eastAsia="zh-CN"/>
              </w:rPr>
              <w:t xml:space="preserve">, </w:t>
            </w:r>
            <w:r w:rsidRPr="00FD4ED5">
              <w:rPr>
                <w:rFonts w:eastAsia="DengXian"/>
                <w:sz w:val="16"/>
                <w:szCs w:val="16"/>
                <w:lang w:val="en-GB" w:eastAsia="zh-CN"/>
              </w:rPr>
              <w:t>User Data Congestion</w:t>
            </w:r>
            <w:r w:rsidR="008473F1" w:rsidRPr="00FD4ED5">
              <w:rPr>
                <w:rFonts w:eastAsia="DengXian"/>
                <w:sz w:val="16"/>
                <w:szCs w:val="16"/>
                <w:lang w:val="en-GB" w:eastAsia="zh-CN"/>
              </w:rPr>
              <w:t xml:space="preserve">, </w:t>
            </w:r>
            <w:r w:rsidRPr="00FD4ED5">
              <w:rPr>
                <w:rFonts w:eastAsia="DengXian"/>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DengXian"/>
                <w:sz w:val="16"/>
                <w:szCs w:val="16"/>
                <w:lang w:val="en-GB" w:eastAsia="zh-CN"/>
              </w:rPr>
            </w:pPr>
            <w:r w:rsidRPr="394FBAE2">
              <w:rPr>
                <w:rFonts w:eastAsia="DengXian"/>
                <w:sz w:val="16"/>
                <w:szCs w:val="16"/>
                <w:lang w:val="en-GB" w:eastAsia="zh-CN"/>
              </w:rPr>
              <w:t xml:space="preserve">Application </w:t>
            </w:r>
            <w:r w:rsidR="3D7CA335" w:rsidRPr="394FBAE2">
              <w:rPr>
                <w:rFonts w:eastAsia="DengXian"/>
                <w:sz w:val="16"/>
                <w:szCs w:val="16"/>
                <w:lang w:val="en-GB" w:eastAsia="zh-CN"/>
              </w:rPr>
              <w:t xml:space="preserve">of </w:t>
            </w:r>
            <w:r w:rsidRPr="394FBAE2">
              <w:rPr>
                <w:rFonts w:eastAsia="DengXian"/>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proofErr w:type="spellStart"/>
            <w:r w:rsidRPr="00FD4ED5">
              <w:rPr>
                <w:rFonts w:eastAsia="Calibri"/>
                <w:sz w:val="16"/>
                <w:szCs w:val="16"/>
                <w:lang w:val="en-GB" w:eastAsia="ko-KR"/>
              </w:rPr>
              <w:t>QoS</w:t>
            </w:r>
            <w:proofErr w:type="spellEnd"/>
            <w:r w:rsidRPr="00FD4ED5">
              <w:rPr>
                <w:rFonts w:eastAsia="Calibri"/>
                <w:sz w:val="16"/>
                <w:szCs w:val="16"/>
                <w:lang w:val="en-GB" w:eastAsia="ko-KR"/>
              </w:rPr>
              <w:t xml:space="preserve">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proofErr w:type="spellStart"/>
            <w:r w:rsidRPr="00FD4ED5">
              <w:rPr>
                <w:rFonts w:eastAsia="Calibri"/>
                <w:sz w:val="16"/>
                <w:szCs w:val="16"/>
                <w:lang w:val="en-GB" w:eastAsia="zh-CN"/>
              </w:rPr>
              <w:t>QoS</w:t>
            </w:r>
            <w:proofErr w:type="spellEnd"/>
            <w:r w:rsidRPr="00FD4ED5">
              <w:rPr>
                <w:rFonts w:eastAsia="Calibri"/>
                <w:sz w:val="16"/>
                <w:szCs w:val="16"/>
                <w:lang w:val="en-GB" w:eastAsia="zh-CN"/>
              </w:rPr>
              <w:t xml:space="preserve">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2" w:name="_Hlk115280490"/>
          </w:p>
          <w:p w14:paraId="0F42F3E4" w14:textId="0239A976" w:rsidR="00804B8F" w:rsidRPr="00FD4ED5" w:rsidRDefault="00804B8F" w:rsidP="00804B8F">
            <w:pPr>
              <w:pStyle w:val="TAL"/>
              <w:rPr>
                <w:sz w:val="16"/>
                <w:szCs w:val="16"/>
                <w:lang w:val="en-GB"/>
              </w:rPr>
            </w:pPr>
            <w:proofErr w:type="spellStart"/>
            <w:r w:rsidRPr="00FD4ED5">
              <w:rPr>
                <w:sz w:val="16"/>
                <w:szCs w:val="16"/>
                <w:lang w:val="en-GB"/>
              </w:rPr>
              <w:t>QoS</w:t>
            </w:r>
            <w:proofErr w:type="spellEnd"/>
            <w:r w:rsidRPr="00FD4ED5">
              <w:rPr>
                <w:sz w:val="16"/>
                <w:szCs w:val="16"/>
                <w:lang w:val="en-GB"/>
              </w:rPr>
              <w:t xml:space="preserve"> flow level data (QFI, </w:t>
            </w:r>
            <w:proofErr w:type="spellStart"/>
            <w:r w:rsidRPr="00FD4ED5">
              <w:rPr>
                <w:sz w:val="16"/>
                <w:szCs w:val="16"/>
                <w:lang w:val="en-GB"/>
              </w:rPr>
              <w:t>QoS</w:t>
            </w:r>
            <w:proofErr w:type="spellEnd"/>
            <w:r w:rsidRPr="00FD4ED5">
              <w:rPr>
                <w:sz w:val="16"/>
                <w:szCs w:val="16"/>
                <w:lang w:val="en-GB"/>
              </w:rPr>
              <w:t xml:space="preserve"> flow Bit Rate, </w:t>
            </w:r>
            <w:proofErr w:type="spellStart"/>
            <w:r w:rsidRPr="00FD4ED5">
              <w:rPr>
                <w:sz w:val="16"/>
                <w:szCs w:val="16"/>
                <w:lang w:val="en-GB"/>
              </w:rPr>
              <w:t>QoS</w:t>
            </w:r>
            <w:proofErr w:type="spellEnd"/>
            <w:r w:rsidRPr="00FD4ED5">
              <w:rPr>
                <w:sz w:val="16"/>
                <w:szCs w:val="16"/>
                <w:lang w:val="en-GB"/>
              </w:rPr>
              <w:t xml:space="preserve"> flow Packet Delay, Packet transmission, Packet retransmission), as the statistics/prediction of </w:t>
            </w:r>
            <w:proofErr w:type="spellStart"/>
            <w:r w:rsidRPr="00FD4ED5">
              <w:rPr>
                <w:sz w:val="16"/>
                <w:szCs w:val="16"/>
                <w:lang w:val="en-GB"/>
              </w:rPr>
              <w:t>QoS</w:t>
            </w:r>
            <w:proofErr w:type="spellEnd"/>
            <w:r w:rsidRPr="00FD4ED5">
              <w:rPr>
                <w:sz w:val="16"/>
                <w:szCs w:val="16"/>
                <w:lang w:val="en-GB"/>
              </w:rPr>
              <w:t xml:space="preserve"> for the Application AI/ML traffic transmission.</w:t>
            </w:r>
          </w:p>
          <w:bookmarkEnd w:id="22"/>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Heading3"/>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w:t>
      </w:r>
      <w:proofErr w:type="spellStart"/>
      <w:r>
        <w:rPr>
          <w:lang w:eastAsia="ko-KR"/>
        </w:rPr>
        <w:t>QoS</w:t>
      </w:r>
      <w:proofErr w:type="spellEnd"/>
      <w:r>
        <w:rPr>
          <w:lang w:eastAsia="ko-KR"/>
        </w:rPr>
        <w:t xml:space="preserve"> flow level data (QFI, </w:t>
      </w:r>
      <w:proofErr w:type="spellStart"/>
      <w:r>
        <w:rPr>
          <w:lang w:eastAsia="ko-KR"/>
        </w:rPr>
        <w:t>QoS</w:t>
      </w:r>
      <w:proofErr w:type="spellEnd"/>
      <w:r>
        <w:rPr>
          <w:lang w:eastAsia="ko-KR"/>
        </w:rPr>
        <w:t xml:space="preserve"> flow Bit Rate, </w:t>
      </w:r>
      <w:proofErr w:type="spellStart"/>
      <w:r>
        <w:rPr>
          <w:lang w:eastAsia="ko-KR"/>
        </w:rPr>
        <w:t>QoS</w:t>
      </w:r>
      <w:proofErr w:type="spellEnd"/>
      <w:r>
        <w:rPr>
          <w:lang w:eastAsia="ko-KR"/>
        </w:rPr>
        <w:t xml:space="preserve"> flow Packet Delay, Packet transmission, Packet retransmission) of </w:t>
      </w:r>
      <w:proofErr w:type="spellStart"/>
      <w:r>
        <w:rPr>
          <w:lang w:eastAsia="ko-KR"/>
        </w:rPr>
        <w:t>QoS</w:t>
      </w:r>
      <w:proofErr w:type="spellEnd"/>
      <w:r>
        <w:rPr>
          <w:lang w:eastAsia="ko-KR"/>
        </w:rPr>
        <w:t xml:space="preserve">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w:t>
      </w:r>
      <w:proofErr w:type="spellStart"/>
      <w:r>
        <w:rPr>
          <w:lang w:eastAsia="ko-KR"/>
        </w:rPr>
        <w:t>QoS</w:t>
      </w:r>
      <w:proofErr w:type="spellEnd"/>
      <w:r>
        <w:rPr>
          <w:lang w:eastAsia="ko-KR"/>
        </w:rPr>
        <w:t xml:space="preserve">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w:t>
      </w:r>
      <w:proofErr w:type="spellStart"/>
      <w:r w:rsidR="00872BF8">
        <w:rPr>
          <w:lang w:eastAsia="ko-KR"/>
        </w:rPr>
        <w:t>QoS</w:t>
      </w:r>
      <w:proofErr w:type="spellEnd"/>
      <w:r w:rsidR="00872BF8">
        <w:rPr>
          <w:lang w:eastAsia="ko-KR"/>
        </w:rPr>
        <w:t xml:space="preserve">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11D10056" w:rsidR="00626F49" w:rsidRDefault="00A22C00" w:rsidP="00A22C00">
      <w:pPr>
        <w:rPr>
          <w:lang w:val="en-US" w:eastAsia="ko-KR"/>
        </w:rPr>
      </w:pPr>
      <w:r>
        <w:rPr>
          <w:lang w:eastAsia="ko-KR"/>
        </w:rPr>
        <w:t xml:space="preserve">Solution #27 proposes to enhance </w:t>
      </w:r>
      <w:proofErr w:type="spellStart"/>
      <w:r>
        <w:rPr>
          <w:lang w:eastAsia="ko-KR"/>
        </w:rPr>
        <w:t>QoS</w:t>
      </w:r>
      <w:proofErr w:type="spellEnd"/>
      <w:r>
        <w:rPr>
          <w:lang w:eastAsia="ko-KR"/>
        </w:rPr>
        <w:t xml:space="preserve"> sustainability analytics with </w:t>
      </w:r>
      <w:del w:id="23" w:author="ETRI-Jihoon" w:date="2022-10-10T22:26:00Z">
        <w:r w:rsidDel="00D62712">
          <w:rPr>
            <w:lang w:eastAsia="ko-KR"/>
          </w:rPr>
          <w:delText xml:space="preserve">new </w:delText>
        </w:r>
      </w:del>
      <w:ins w:id="24" w:author="ETRI-Jihoon" w:date="2022-10-10T22:26:00Z">
        <w:r w:rsidR="00D62712">
          <w:rPr>
            <w:lang w:eastAsia="ko-KR"/>
          </w:rPr>
          <w:t xml:space="preserve">more </w:t>
        </w:r>
      </w:ins>
      <w:r>
        <w:rPr>
          <w:lang w:eastAsia="ko-KR"/>
        </w:rPr>
        <w:t>OAM data</w:t>
      </w:r>
      <w:ins w:id="25" w:author="ETRI-Jihoon" w:date="2022-10-10T22:27:00Z">
        <w:r w:rsidR="00D62712">
          <w:rPr>
            <w:lang w:eastAsia="ko-KR"/>
          </w:rPr>
          <w:t xml:space="preserve"> from TS 37.320 as an existing OAM specification</w:t>
        </w:r>
      </w:ins>
      <w:ins w:id="26" w:author="ETRI-Jihoon" w:date="2022-10-10T22:48:00Z">
        <w:r w:rsidR="001574EA" w:rsidRPr="001574EA">
          <w:rPr>
            <w:lang w:eastAsia="ko-KR"/>
          </w:rPr>
          <w:t xml:space="preserve"> </w:t>
        </w:r>
        <w:r w:rsidR="001574EA">
          <w:rPr>
            <w:lang w:eastAsia="ko-KR"/>
          </w:rPr>
          <w:t xml:space="preserve">to </w:t>
        </w:r>
        <w:r w:rsidR="001574EA">
          <w:rPr>
            <w:rFonts w:eastAsia="DengXian"/>
          </w:rPr>
          <w:t>allow the analytics outputs on a per UE granularity</w:t>
        </w:r>
      </w:ins>
      <w:ins w:id="27" w:author="ETRI-Jihoon" w:date="2022-10-10T22:27:00Z">
        <w:r w:rsidR="00D62712">
          <w:rPr>
            <w:lang w:eastAsia="ko-KR"/>
          </w:rPr>
          <w:t>, which does not require any enhancement of OAM</w:t>
        </w:r>
      </w:ins>
      <w:r>
        <w:rPr>
          <w:lang w:eastAsia="ko-KR"/>
        </w:rPr>
        <w:t xml:space="preserve">. </w:t>
      </w:r>
      <w:del w:id="28" w:author="ETRI-Jihoon" w:date="2022-10-10T22:27:00Z">
        <w:r w:rsidDel="00D62712">
          <w:rPr>
            <w:lang w:eastAsia="ko-KR"/>
          </w:rPr>
          <w:delText xml:space="preserve">Confirmation on the feasibility from SA5 would be needed. </w:delText>
        </w:r>
      </w:del>
      <w:r>
        <w:rPr>
          <w:lang w:eastAsia="ko-KR"/>
        </w:rPr>
        <w:t xml:space="preserve">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lastRenderedPageBreak/>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0472ED86" w14:textId="1AA9D7F4" w:rsidR="003B1924" w:rsidRPr="004D40C9" w:rsidRDefault="003B1924" w:rsidP="004D40C9">
      <w:pPr>
        <w:rPr>
          <w:rFonts w:eastAsia="Calibri"/>
          <w:lang w:val="en-US" w:eastAsia="ko-KR"/>
        </w:rPr>
      </w:pPr>
      <w:r w:rsidRPr="004D40C9">
        <w:rPr>
          <w:rFonts w:eastAsia="Calibri"/>
          <w:lang w:val="en-US" w:eastAsia="ko-KR"/>
        </w:rPr>
        <w:t>Solution #45 proposed that NWDAF provides to the AF a suggested list of application servers</w:t>
      </w:r>
      <w:del w:id="29" w:author="于梦晗" w:date="2022-10-11T10:26:00Z">
        <w:r w:rsidRPr="007E6076" w:rsidDel="00AC46A0">
          <w:rPr>
            <w:rFonts w:eastAsia="Calibri"/>
            <w:highlight w:val="cyan"/>
            <w:lang w:val="en-US" w:eastAsia="ko-KR"/>
            <w:rPrChange w:id="30" w:author="于梦晗" w:date="2022-10-11T11:00:00Z">
              <w:rPr>
                <w:rFonts w:eastAsia="Calibri"/>
                <w:lang w:val="en-US" w:eastAsia="ko-KR"/>
              </w:rPr>
            </w:rPrChange>
          </w:rPr>
          <w:delText>. However, scope for key issue #7 is on selection of UEs and monitoring of these UEs, not on selection of application servers.</w:delText>
        </w:r>
      </w:del>
      <w:ins w:id="31" w:author="于梦晗" w:date="2022-10-11T10:26:00Z">
        <w:r w:rsidR="00AC46A0" w:rsidRPr="007E6076">
          <w:rPr>
            <w:rFonts w:eastAsia="Calibri"/>
            <w:highlight w:val="cyan"/>
            <w:lang w:val="en-US" w:eastAsia="ko-KR"/>
            <w:rPrChange w:id="32" w:author="于梦晗" w:date="2022-10-11T11:00:00Z">
              <w:rPr>
                <w:rFonts w:eastAsia="Calibri"/>
                <w:lang w:val="en-US" w:eastAsia="ko-KR"/>
              </w:rPr>
            </w:rPrChange>
          </w:rPr>
          <w:t xml:space="preserve"> to </w:t>
        </w:r>
        <w:r w:rsidR="00AC46A0" w:rsidRPr="007E6076">
          <w:rPr>
            <w:highlight w:val="cyan"/>
            <w:lang w:eastAsia="zh-CN"/>
            <w:rPrChange w:id="33" w:author="于梦晗" w:date="2022-10-11T11:00:00Z">
              <w:rPr>
                <w:lang w:eastAsia="zh-CN"/>
              </w:rPr>
            </w:rPrChange>
          </w:rPr>
          <w:t>increase the FL performance</w:t>
        </w:r>
      </w:ins>
      <w:ins w:id="34" w:author="于梦晗" w:date="2022-10-11T10:27:00Z">
        <w:r w:rsidR="00AC46A0" w:rsidRPr="007E6076">
          <w:rPr>
            <w:highlight w:val="cyan"/>
            <w:lang w:eastAsia="zh-CN"/>
            <w:rPrChange w:id="35" w:author="于梦晗" w:date="2022-10-11T11:00:00Z">
              <w:rPr>
                <w:lang w:eastAsia="zh-CN"/>
              </w:rPr>
            </w:rPrChange>
          </w:rPr>
          <w:t xml:space="preserve"> (e.g. to manage latency divergence).</w:t>
        </w:r>
      </w:ins>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421D67">
      <w:pPr>
        <w:pStyle w:val="Heading2"/>
        <w:rPr>
          <w:lang w:eastAsia="zh-CN"/>
        </w:rPr>
        <w:pPrChange w:id="36" w:author="Samsung_r06" w:date="2022-10-11T14:27:00Z">
          <w:pPr>
            <w:keepNext/>
            <w:keepLines/>
            <w:spacing w:before="180"/>
            <w:ind w:left="1134" w:hanging="1134"/>
            <w:outlineLvl w:val="1"/>
          </w:pPr>
        </w:pPrChange>
      </w:pPr>
      <w:bookmarkStart w:id="37" w:name="_Toc113178251"/>
      <w:r w:rsidRPr="00804B8F">
        <w:rPr>
          <w:rFonts w:hint="eastAsia"/>
          <w:lang w:eastAsia="zh-CN"/>
        </w:rPr>
        <w:t>8</w:t>
      </w:r>
      <w:r w:rsidRPr="00804B8F">
        <w:rPr>
          <w:lang w:eastAsia="zh-CN"/>
        </w:rPr>
        <w:t>.7</w:t>
      </w:r>
      <w:r w:rsidRPr="00804B8F">
        <w:rPr>
          <w:lang w:eastAsia="zh-CN"/>
        </w:rPr>
        <w:tab/>
        <w:t>Key Issue #7: 5GS Assistance to Federated Learning Operation</w:t>
      </w:r>
      <w:bookmarkEnd w:id="37"/>
    </w:p>
    <w:p w14:paraId="06BD3330" w14:textId="001F5E9B" w:rsidR="00804B8F" w:rsidRPr="00804B8F" w:rsidDel="00E26741" w:rsidRDefault="00804B8F" w:rsidP="00804B8F">
      <w:pPr>
        <w:keepLines/>
        <w:ind w:left="1559" w:hanging="1276"/>
        <w:rPr>
          <w:del w:id="38" w:author="Samsung_r06" w:date="2022-10-11T14:22:00Z"/>
          <w:color w:val="FF0000"/>
        </w:rPr>
      </w:pPr>
      <w:del w:id="39" w:author="Samsung_r06" w:date="2022-10-11T14:22:00Z">
        <w:r w:rsidRPr="00804B8F" w:rsidDel="00E26741">
          <w:rPr>
            <w:color w:val="FF0000"/>
          </w:rPr>
          <w:delText>Editor's Note:</w:delText>
        </w:r>
        <w:r w:rsidRPr="00804B8F" w:rsidDel="00E26741">
          <w:rPr>
            <w:color w:val="FF0000"/>
          </w:rPr>
          <w:tab/>
          <w:delText>Conclusions are to be addressed after SA2#152E once Evaluation and Solutions progress sufficiently to enable such conclusions.</w:delText>
        </w:r>
      </w:del>
    </w:p>
    <w:bookmarkEnd w:id="2"/>
    <w:bookmarkEnd w:id="19"/>
    <w:p w14:paraId="65DDC9A8" w14:textId="0BC8F956" w:rsidR="00E26741" w:rsidRPr="00804B8F" w:rsidRDefault="00E26741" w:rsidP="00E26741">
      <w:pPr>
        <w:pStyle w:val="Heading3"/>
        <w:rPr>
          <w:ins w:id="40" w:author="Samsung_r06" w:date="2022-10-11T14:22:00Z"/>
          <w:lang w:eastAsia="zh-CN"/>
        </w:rPr>
        <w:pPrChange w:id="41" w:author="Samsung_r06" w:date="2022-10-11T14:22:00Z">
          <w:pPr>
            <w:keepNext/>
            <w:keepLines/>
            <w:spacing w:before="180"/>
            <w:ind w:left="1134" w:hanging="1134"/>
            <w:outlineLvl w:val="1"/>
          </w:pPr>
        </w:pPrChange>
      </w:pPr>
      <w:ins w:id="42" w:author="Samsung_r06" w:date="2022-10-11T14:22:00Z">
        <w:r w:rsidRPr="00804B8F">
          <w:rPr>
            <w:rFonts w:hint="eastAsia"/>
            <w:lang w:eastAsia="zh-CN"/>
          </w:rPr>
          <w:t>8</w:t>
        </w:r>
        <w:r w:rsidRPr="00804B8F">
          <w:rPr>
            <w:lang w:eastAsia="zh-CN"/>
          </w:rPr>
          <w:t>.7</w:t>
        </w:r>
        <w:proofErr w:type="gramStart"/>
        <w:r>
          <w:rPr>
            <w:lang w:eastAsia="zh-CN"/>
          </w:rPr>
          <w:t>.X</w:t>
        </w:r>
        <w:proofErr w:type="gramEnd"/>
        <w:r w:rsidRPr="00804B8F">
          <w:rPr>
            <w:lang w:eastAsia="zh-CN"/>
          </w:rPr>
          <w:tab/>
        </w:r>
      </w:ins>
      <w:ins w:id="43" w:author="Samsung_r06" w:date="2022-10-11T14:23:00Z">
        <w:r>
          <w:rPr>
            <w:lang w:eastAsia="zh-CN"/>
          </w:rPr>
          <w:t>Analytics to Assist</w:t>
        </w:r>
      </w:ins>
      <w:ins w:id="44" w:author="Samsung_r06" w:date="2022-10-11T14:22:00Z">
        <w:r w:rsidRPr="00804B8F">
          <w:rPr>
            <w:lang w:eastAsia="zh-CN"/>
          </w:rPr>
          <w:t xml:space="preserve"> Federated Learning Operation</w:t>
        </w:r>
      </w:ins>
    </w:p>
    <w:p w14:paraId="11DE587F" w14:textId="6A0F91D1" w:rsidR="009B644F" w:rsidRDefault="009B644F" w:rsidP="009B644F">
      <w:pPr>
        <w:rPr>
          <w:ins w:id="45" w:author="Nokia" w:date="2022-09-30T18:01:00Z"/>
        </w:rPr>
      </w:pPr>
      <w:ins w:id="46" w:author="Nokia" w:date="2022-09-30T18:01:00Z">
        <w:r w:rsidRPr="00995452">
          <w:t xml:space="preserve">In order to assist the AI/ML AF to </w:t>
        </w:r>
        <w:del w:id="47" w:author="OPPO-0819" w:date="2022-10-10T10:48:00Z">
          <w:r w:rsidRPr="00995452" w:rsidDel="00CF3D7B">
            <w:delText>select members for</w:delText>
          </w:r>
        </w:del>
      </w:ins>
      <w:ins w:id="48" w:author="OPPO-0819" w:date="2022-10-10T10:48:00Z">
        <w:r w:rsidR="00CF3D7B">
          <w:t>perform</w:t>
        </w:r>
      </w:ins>
      <w:ins w:id="49" w:author="Nokia" w:date="2022-09-30T18:01:00Z">
        <w:r w:rsidRPr="00995452">
          <w:t xml:space="preserve"> federated learning operation</w:t>
        </w:r>
        <w:r>
          <w:t>, the NWDAF Analytics services will be enhanced as follows:</w:t>
        </w:r>
        <w:bookmarkStart w:id="50" w:name="_GoBack"/>
        <w:bookmarkEnd w:id="50"/>
      </w:ins>
    </w:p>
    <w:p w14:paraId="19F5C453" w14:textId="76A4416E" w:rsidR="009B644F" w:rsidRPr="00E26741" w:rsidDel="00CF3D7B" w:rsidRDefault="009B644F" w:rsidP="009B644F">
      <w:pPr>
        <w:pStyle w:val="B1"/>
        <w:rPr>
          <w:del w:id="51" w:author="OPPO-0819" w:date="2022-10-10T10:44:00Z"/>
          <w:rFonts w:eastAsia="DengXian"/>
          <w:rPrChange w:id="52" w:author="Samsung_r06" w:date="2022-10-11T14:25:00Z">
            <w:rPr>
              <w:del w:id="53" w:author="OPPO-0819" w:date="2022-10-10T10:44:00Z"/>
              <w:rFonts w:eastAsia="DengXian"/>
            </w:rPr>
          </w:rPrChange>
        </w:rPr>
      </w:pPr>
      <w:ins w:id="54" w:author="Nokia" w:date="2022-09-30T18:01:00Z">
        <w:del w:id="55" w:author="OPPO-0819" w:date="2022-10-10T10:44:00Z">
          <w:r w:rsidRPr="00E26741" w:rsidDel="00CF3D7B">
            <w:delText>-</w:delText>
          </w:r>
          <w:r w:rsidRPr="00E26741" w:rsidDel="00CF3D7B">
            <w:tab/>
            <w:delText>New Federated Learning analytics are introduced for NWDAF: the AF provides c</w:delText>
          </w:r>
          <w:r w:rsidRPr="00E26741" w:rsidDel="00CF3D7B">
            <w:rPr>
              <w:rPrChange w:id="56" w:author="Samsung_r06" w:date="2022-10-11T14:25:00Z">
                <w:rPr/>
              </w:rPrChange>
            </w:rPr>
            <w:delText xml:space="preserve">andidate FL members' list, local model size, aggregated model size, expected number of iterations and time interval between iterations, preferred time window(s) when FL training operation for the group needs to be performed, and FL transmission start time. NWDAF provides as output the candidate members' expected latency performance, per </w:delText>
          </w:r>
          <w:r w:rsidRPr="00E26741" w:rsidDel="00CF3D7B">
            <w:rPr>
              <w:rFonts w:eastAsia="DengXian"/>
              <w:rPrChange w:id="57" w:author="Samsung_r06" w:date="2022-10-11T14:25:00Z">
                <w:rPr>
                  <w:rFonts w:eastAsia="DengXian"/>
                </w:rPr>
              </w:rPrChange>
            </w:rPr>
            <w:delText xml:space="preserve">FL </w:delText>
          </w:r>
          <w:r w:rsidRPr="00E26741" w:rsidDel="00CF3D7B">
            <w:rPr>
              <w:rPrChange w:id="58" w:author="Samsung_r06" w:date="2022-10-11T14:25:00Z">
                <w:rPr/>
              </w:rPrChange>
            </w:rPr>
            <w:delText>iteration and/or on average</w:delText>
          </w:r>
          <w:r w:rsidRPr="00E26741" w:rsidDel="00CF3D7B">
            <w:rPr>
              <w:rFonts w:eastAsia="DengXian"/>
              <w:rPrChange w:id="59" w:author="Samsung_r06" w:date="2022-10-11T14:25:00Z">
                <w:rPr>
                  <w:rFonts w:eastAsia="DengXian"/>
                </w:rPr>
              </w:rPrChange>
            </w:rPr>
            <w:delText xml:space="preserve"> over the FL duration.</w:delText>
          </w:r>
        </w:del>
      </w:ins>
    </w:p>
    <w:p w14:paraId="166EFEA4" w14:textId="388C4864" w:rsidR="00CF3D7B" w:rsidRPr="00E26741" w:rsidRDefault="00CF3D7B" w:rsidP="009B644F">
      <w:pPr>
        <w:pStyle w:val="B1"/>
        <w:rPr>
          <w:ins w:id="60" w:author="OPPO-0819" w:date="2022-10-10T10:45:00Z"/>
          <w:rFonts w:eastAsia="DengXian"/>
          <w:lang w:eastAsia="zh-CN"/>
        </w:rPr>
      </w:pPr>
      <w:ins w:id="61" w:author="OPPO-0819" w:date="2022-10-10T10:45:00Z">
        <w:r w:rsidRPr="00E26741">
          <w:rPr>
            <w:rFonts w:eastAsia="DengXian" w:hint="eastAsia"/>
            <w:lang w:eastAsia="zh-CN"/>
            <w:rPrChange w:id="62" w:author="Samsung_r06" w:date="2022-10-11T14:25:00Z">
              <w:rPr>
                <w:rFonts w:eastAsia="DengXian" w:hint="eastAsia"/>
                <w:lang w:eastAsia="zh-CN"/>
              </w:rPr>
            </w:rPrChange>
          </w:rPr>
          <w:t>-</w:t>
        </w:r>
        <w:r w:rsidRPr="00E26741">
          <w:rPr>
            <w:rFonts w:eastAsia="DengXian"/>
            <w:lang w:eastAsia="zh-CN"/>
            <w:rPrChange w:id="63" w:author="Samsung_r06" w:date="2022-10-11T14:25:00Z">
              <w:rPr>
                <w:rFonts w:eastAsia="DengXian"/>
                <w:lang w:eastAsia="zh-CN"/>
              </w:rPr>
            </w:rPrChange>
          </w:rPr>
          <w:tab/>
        </w:r>
        <w:r w:rsidRPr="00E26741">
          <w:rPr>
            <w:iCs/>
            <w:highlight w:val="yellow"/>
            <w:rPrChange w:id="64" w:author="Samsung_r06" w:date="2022-10-11T14:25:00Z">
              <w:rPr>
                <w:i/>
                <w:iCs/>
                <w:highlight w:val="yellow"/>
              </w:rPr>
            </w:rPrChange>
          </w:rPr>
          <w:t xml:space="preserve">AI/ML AF can request </w:t>
        </w:r>
        <w:del w:id="65" w:author="Samsung_r06" w:date="2022-10-11T14:23:00Z">
          <w:r w:rsidRPr="00E26741" w:rsidDel="00E26741">
            <w:rPr>
              <w:iCs/>
              <w:highlight w:val="yellow"/>
              <w:rPrChange w:id="66" w:author="Samsung_r06" w:date="2022-10-11T14:25:00Z">
                <w:rPr>
                  <w:i/>
                  <w:iCs/>
                  <w:highlight w:val="yellow"/>
                </w:rPr>
              </w:rPrChange>
            </w:rPr>
            <w:delText>5GC</w:delText>
          </w:r>
        </w:del>
      </w:ins>
      <w:ins w:id="67" w:author="Samsung_r06" w:date="2022-10-11T14:23:00Z">
        <w:r w:rsidR="00E26741" w:rsidRPr="00E26741">
          <w:rPr>
            <w:iCs/>
            <w:highlight w:val="yellow"/>
            <w:rPrChange w:id="68" w:author="Samsung_r06" w:date="2022-10-11T14:25:00Z">
              <w:rPr>
                <w:i/>
                <w:iCs/>
                <w:highlight w:val="yellow"/>
              </w:rPr>
            </w:rPrChange>
          </w:rPr>
          <w:t>NWDAF</w:t>
        </w:r>
      </w:ins>
      <w:ins w:id="69" w:author="OPPO-0819" w:date="2022-10-10T10:45:00Z">
        <w:r w:rsidRPr="00E26741">
          <w:rPr>
            <w:iCs/>
            <w:highlight w:val="yellow"/>
            <w:rPrChange w:id="70" w:author="Samsung_r06" w:date="2022-10-11T14:25:00Z">
              <w:rPr>
                <w:i/>
                <w:iCs/>
                <w:highlight w:val="yellow"/>
              </w:rPr>
            </w:rPrChange>
          </w:rPr>
          <w:t xml:space="preserve"> </w:t>
        </w:r>
      </w:ins>
      <w:ins w:id="71" w:author="Samsung_r06" w:date="2022-10-11T14:24:00Z">
        <w:r w:rsidR="00E26741" w:rsidRPr="00E26741">
          <w:rPr>
            <w:iCs/>
            <w:highlight w:val="yellow"/>
            <w:rPrChange w:id="72" w:author="Samsung_r06" w:date="2022-10-11T14:25:00Z">
              <w:rPr>
                <w:i/>
                <w:iCs/>
                <w:highlight w:val="yellow"/>
              </w:rPr>
            </w:rPrChange>
          </w:rPr>
          <w:t xml:space="preserve">(via NEF if needed) </w:t>
        </w:r>
      </w:ins>
      <w:ins w:id="73" w:author="OPPO-0819" w:date="2022-10-10T10:45:00Z">
        <w:r w:rsidRPr="00E26741">
          <w:rPr>
            <w:iCs/>
            <w:highlight w:val="yellow"/>
            <w:rPrChange w:id="74" w:author="Samsung_r06" w:date="2022-10-11T14:25:00Z">
              <w:rPr>
                <w:i/>
                <w:iCs/>
                <w:highlight w:val="yellow"/>
              </w:rPr>
            </w:rPrChange>
          </w:rPr>
          <w:t>to provide</w:t>
        </w:r>
        <w:del w:id="75" w:author="Samsung_r06" w:date="2022-10-11T14:23:00Z">
          <w:r w:rsidRPr="00E26741" w:rsidDel="00E26741">
            <w:rPr>
              <w:iCs/>
              <w:highlight w:val="yellow"/>
              <w:rPrChange w:id="76" w:author="Samsung_r06" w:date="2022-10-11T14:25:00Z">
                <w:rPr>
                  <w:i/>
                  <w:iCs/>
                  <w:highlight w:val="yellow"/>
                </w:rPr>
              </w:rPrChange>
            </w:rPr>
            <w:delText xml:space="preserve"> assistance information via the support from NWDAF by utilizing</w:delText>
          </w:r>
        </w:del>
        <w:r w:rsidRPr="00E26741">
          <w:rPr>
            <w:iCs/>
            <w:highlight w:val="yellow"/>
            <w:rPrChange w:id="77" w:author="Samsung_r06" w:date="2022-10-11T14:25:00Z">
              <w:rPr>
                <w:i/>
                <w:iCs/>
                <w:highlight w:val="yellow"/>
              </w:rPr>
            </w:rPrChange>
          </w:rPr>
          <w:t xml:space="preserve"> </w:t>
        </w:r>
      </w:ins>
      <w:ins w:id="78" w:author="Samsung_r06" w:date="2022-10-11T14:26:00Z">
        <w:r w:rsidR="00E26741">
          <w:rPr>
            <w:iCs/>
            <w:highlight w:val="yellow"/>
          </w:rPr>
          <w:t xml:space="preserve">existing and enhanced data </w:t>
        </w:r>
      </w:ins>
      <w:ins w:id="79" w:author="OPPO-0819" w:date="2022-10-10T10:45:00Z">
        <w:del w:id="80" w:author="Samsung_r06" w:date="2022-10-11T14:25:00Z">
          <w:r w:rsidRPr="00E26741" w:rsidDel="00E26741">
            <w:rPr>
              <w:iCs/>
              <w:highlight w:val="yellow"/>
              <w:rPrChange w:id="81" w:author="Samsung_r06" w:date="2022-10-11T14:25:00Z">
                <w:rPr>
                  <w:i/>
                  <w:iCs/>
                  <w:highlight w:val="yellow"/>
                </w:rPr>
              </w:rPrChange>
            </w:rPr>
            <w:delText xml:space="preserve">existing NWDAF </w:delText>
          </w:r>
        </w:del>
        <w:r w:rsidRPr="00E26741">
          <w:rPr>
            <w:iCs/>
            <w:highlight w:val="yellow"/>
            <w:rPrChange w:id="82" w:author="Samsung_r06" w:date="2022-10-11T14:25:00Z">
              <w:rPr>
                <w:i/>
                <w:iCs/>
                <w:highlight w:val="yellow"/>
              </w:rPr>
            </w:rPrChange>
          </w:rPr>
          <w:t xml:space="preserve">analytics </w:t>
        </w:r>
        <w:del w:id="83" w:author="Samsung_r06" w:date="2022-10-11T14:26:00Z">
          <w:r w:rsidRPr="00E26741" w:rsidDel="00E26741">
            <w:rPr>
              <w:iCs/>
              <w:highlight w:val="yellow"/>
              <w:rPrChange w:id="84" w:author="Samsung_r06" w:date="2022-10-11T14:25:00Z">
                <w:rPr>
                  <w:i/>
                  <w:iCs/>
                  <w:highlight w:val="yellow"/>
                </w:rPr>
              </w:rPrChange>
            </w:rPr>
            <w:delText>and event exposure service from 5GC or by introducing new analytics ID</w:delText>
          </w:r>
        </w:del>
      </w:ins>
      <w:ins w:id="85" w:author="Samsung_r06" w:date="2022-10-11T14:26:00Z">
        <w:r w:rsidR="00E26741">
          <w:rPr>
            <w:iCs/>
            <w:highlight w:val="yellow"/>
          </w:rPr>
          <w:t>to assist with FL operation</w:t>
        </w:r>
      </w:ins>
      <w:ins w:id="86" w:author="OPPO-1011" w:date="2022-10-11T15:10:00Z">
        <w:r w:rsidR="00B304A7" w:rsidRPr="00E26741">
          <w:rPr>
            <w:iCs/>
            <w:highlight w:val="yellow"/>
            <w:rPrChange w:id="87" w:author="Samsung_r06" w:date="2022-10-11T14:25:00Z">
              <w:rPr>
                <w:i/>
                <w:iCs/>
                <w:highlight w:val="yellow"/>
              </w:rPr>
            </w:rPrChange>
          </w:rPr>
          <w:t>.</w:t>
        </w:r>
      </w:ins>
      <w:ins w:id="88" w:author="OPPO-0819" w:date="2022-10-10T10:45:00Z">
        <w:del w:id="89" w:author="OPPO-1011" w:date="2022-10-11T15:09:00Z">
          <w:r w:rsidRPr="00E26741" w:rsidDel="00B304A7">
            <w:rPr>
              <w:iCs/>
              <w:highlight w:val="yellow"/>
              <w:rPrChange w:id="90" w:author="Samsung_r06" w:date="2022-10-11T14:25:00Z">
                <w:rPr>
                  <w:i/>
                  <w:iCs/>
                  <w:highlight w:val="yellow"/>
                </w:rPr>
              </w:rPrChange>
            </w:rPr>
            <w:delText xml:space="preserve"> to assist other 5GC NF for further analytics data collections.</w:delText>
          </w:r>
        </w:del>
      </w:ins>
    </w:p>
    <w:p w14:paraId="047962DF" w14:textId="77777777" w:rsidR="009B644F" w:rsidRPr="00804B8F" w:rsidRDefault="009B644F" w:rsidP="009B644F">
      <w:pPr>
        <w:ind w:left="568" w:hanging="284"/>
        <w:rPr>
          <w:ins w:id="91" w:author="Nokia" w:date="2022-09-30T18:01:00Z"/>
          <w:rFonts w:eastAsia="DengXian"/>
        </w:rPr>
      </w:pPr>
      <w:ins w:id="92" w:author="Nokia" w:date="2022-09-30T18:01:00Z">
        <w:r w:rsidRPr="00804B8F">
          <w:rPr>
            <w:rFonts w:eastAsia="DengXian"/>
          </w:rPr>
          <w:t>-</w:t>
        </w:r>
        <w:r w:rsidRPr="00804B8F">
          <w:rPr>
            <w:rFonts w:eastAsia="DengXian"/>
          </w:rPr>
          <w:tab/>
          <w:t>UE mobility analytics are enhanced as follows:</w:t>
        </w:r>
        <w:r>
          <w:rPr>
            <w:rFonts w:eastAsia="DengXian"/>
          </w:rPr>
          <w:t xml:space="preserve"> a </w:t>
        </w:r>
        <w:r w:rsidRPr="00804B8F">
          <w:rPr>
            <w:rFonts w:eastAsia="DengXian"/>
          </w:rPr>
          <w:t xml:space="preserve">list of areas </w:t>
        </w:r>
        <w:r>
          <w:rPr>
            <w:rFonts w:eastAsia="DengXian"/>
          </w:rPr>
          <w:t xml:space="preserve">can be </w:t>
        </w:r>
        <w:r w:rsidRPr="00804B8F">
          <w:rPr>
            <w:rFonts w:eastAsia="DengXian"/>
          </w:rPr>
          <w:t>provided by the AF</w:t>
        </w:r>
        <w:r>
          <w:rPr>
            <w:rFonts w:eastAsia="DengXian"/>
          </w:rPr>
          <w:t xml:space="preserve">, which helps the NWDAF to provide </w:t>
        </w:r>
        <w:r w:rsidRPr="00804B8F">
          <w:rPr>
            <w:rFonts w:eastAsia="DengXian"/>
          </w:rPr>
          <w:t xml:space="preserve">direction </w:t>
        </w:r>
        <w:del w:id="93" w:author="Ericsson05" w:date="2022-10-11T14:41:00Z">
          <w:r w:rsidRPr="00804B8F" w:rsidDel="00842EB3">
            <w:rPr>
              <w:rFonts w:eastAsia="DengXian"/>
            </w:rPr>
            <w:delText>of the UEs</w:delText>
          </w:r>
          <w:r w:rsidDel="00842EB3">
            <w:rPr>
              <w:rFonts w:eastAsia="DengXian"/>
            </w:rPr>
            <w:delText xml:space="preserve"> </w:delText>
          </w:r>
        </w:del>
        <w:r>
          <w:rPr>
            <w:rFonts w:eastAsia="DengXian"/>
          </w:rPr>
          <w:t>and</w:t>
        </w:r>
        <w:r w:rsidRPr="00804B8F">
          <w:rPr>
            <w:rFonts w:eastAsia="DengXian"/>
          </w:rPr>
          <w:t xml:space="preserve"> geographical distribution of the candidate member UEs</w:t>
        </w:r>
        <w:r>
          <w:rPr>
            <w:rFonts w:eastAsia="DengXian"/>
          </w:rPr>
          <w:t xml:space="preserve"> to the AF.</w:t>
        </w:r>
      </w:ins>
    </w:p>
    <w:p w14:paraId="3FD2B9C3" w14:textId="77777777" w:rsidR="009B644F" w:rsidRDefault="009B644F" w:rsidP="009B644F">
      <w:pPr>
        <w:ind w:left="568" w:hanging="284"/>
        <w:rPr>
          <w:ins w:id="94" w:author="Nokia" w:date="2022-09-30T18:01:00Z"/>
          <w:rFonts w:eastAsia="DengXian"/>
        </w:rPr>
      </w:pPr>
      <w:ins w:id="95" w:author="Nokia" w:date="2022-09-30T18:01:00Z">
        <w:r w:rsidRPr="00804B8F">
          <w:rPr>
            <w:rFonts w:eastAsia="DengXian"/>
          </w:rPr>
          <w:t>-</w:t>
        </w:r>
        <w:r w:rsidRPr="00804B8F">
          <w:rPr>
            <w:rFonts w:eastAsia="DengXian"/>
          </w:rPr>
          <w:tab/>
          <w:t xml:space="preserve">WLAN performance analytics are enhanced to allow </w:t>
        </w:r>
        <w:r>
          <w:rPr>
            <w:rFonts w:eastAsia="DengXian"/>
          </w:rPr>
          <w:t xml:space="preserve">analytics </w:t>
        </w:r>
        <w:r w:rsidRPr="00804B8F">
          <w:rPr>
            <w:rFonts w:eastAsia="DengXian"/>
          </w:rPr>
          <w:t xml:space="preserve">outputs </w:t>
        </w:r>
        <w:r>
          <w:rPr>
            <w:rFonts w:eastAsia="DengXian"/>
          </w:rPr>
          <w:t xml:space="preserve">on a </w:t>
        </w:r>
        <w:r w:rsidRPr="00804B8F">
          <w:rPr>
            <w:rFonts w:eastAsia="DengXian"/>
          </w:rPr>
          <w:t>per UE granularity.</w:t>
        </w:r>
      </w:ins>
    </w:p>
    <w:p w14:paraId="5287AD52" w14:textId="6072C659" w:rsidR="009B644F" w:rsidRDefault="009B644F" w:rsidP="009B644F">
      <w:pPr>
        <w:ind w:left="568" w:hanging="284"/>
        <w:rPr>
          <w:ins w:id="96" w:author="于梦晗" w:date="2022-10-11T10:54:00Z"/>
          <w:rFonts w:eastAsia="DengXian"/>
        </w:rPr>
      </w:pPr>
      <w:ins w:id="97" w:author="Nokia" w:date="2022-09-30T18:01:00Z">
        <w:r>
          <w:rPr>
            <w:rFonts w:eastAsia="DengXian"/>
          </w:rPr>
          <w:t>-</w:t>
        </w:r>
        <w:r>
          <w:rPr>
            <w:rFonts w:eastAsia="DengXian"/>
          </w:rPr>
          <w:tab/>
        </w:r>
        <w:proofErr w:type="spellStart"/>
        <w:r>
          <w:rPr>
            <w:rFonts w:eastAsia="DengXian"/>
          </w:rPr>
          <w:t>QoS</w:t>
        </w:r>
        <w:proofErr w:type="spellEnd"/>
        <w:r>
          <w:rPr>
            <w:rFonts w:eastAsia="DengXian"/>
          </w:rPr>
          <w:t xml:space="preserve"> sustainability analytics are enhanced to include </w:t>
        </w:r>
        <w:proofErr w:type="spellStart"/>
        <w:r>
          <w:rPr>
            <w:rFonts w:eastAsia="DengXian"/>
          </w:rPr>
          <w:t>QoS</w:t>
        </w:r>
        <w:proofErr w:type="spellEnd"/>
        <w:r w:rsidRPr="00804B8F">
          <w:rPr>
            <w:rFonts w:eastAsia="DengXian"/>
          </w:rPr>
          <w:t xml:space="preserve"> flow level data (QFI, </w:t>
        </w:r>
        <w:proofErr w:type="spellStart"/>
        <w:r w:rsidRPr="00804B8F">
          <w:rPr>
            <w:rFonts w:eastAsia="DengXian"/>
          </w:rPr>
          <w:t>QoS</w:t>
        </w:r>
        <w:proofErr w:type="spellEnd"/>
        <w:r w:rsidRPr="00804B8F">
          <w:rPr>
            <w:rFonts w:eastAsia="DengXian"/>
          </w:rPr>
          <w:t xml:space="preserve"> flow Bit Rate, </w:t>
        </w:r>
        <w:proofErr w:type="spellStart"/>
        <w:r w:rsidRPr="00804B8F">
          <w:rPr>
            <w:rFonts w:eastAsia="DengXian"/>
          </w:rPr>
          <w:t>QoS</w:t>
        </w:r>
        <w:proofErr w:type="spellEnd"/>
        <w:r w:rsidRPr="00804B8F">
          <w:rPr>
            <w:rFonts w:eastAsia="DengXian"/>
          </w:rPr>
          <w:t xml:space="preserve"> flow Packet Delay, Packet transmission, Packet retransmission)</w:t>
        </w:r>
      </w:ins>
      <w:ins w:id="98" w:author="ETRI-Jihoon" w:date="2022-10-10T22:27:00Z">
        <w:r w:rsidR="00D62712">
          <w:rPr>
            <w:rFonts w:eastAsia="DengXian"/>
          </w:rPr>
          <w:t xml:space="preserve"> and also allow the analytics </w:t>
        </w:r>
      </w:ins>
      <w:ins w:id="99" w:author="ETRI-Jihoon" w:date="2022-10-10T22:28:00Z">
        <w:r w:rsidR="00D62712">
          <w:rPr>
            <w:rFonts w:eastAsia="DengXian"/>
          </w:rPr>
          <w:t>outputs on a per UE granularity</w:t>
        </w:r>
      </w:ins>
      <w:ins w:id="100" w:author="Nokia" w:date="2022-09-30T18:01:00Z">
        <w:r w:rsidRPr="00804B8F">
          <w:rPr>
            <w:rFonts w:eastAsia="DengXian"/>
          </w:rPr>
          <w:t xml:space="preserve">, as the statistics/prediction of </w:t>
        </w:r>
        <w:proofErr w:type="spellStart"/>
        <w:r w:rsidRPr="00804B8F">
          <w:rPr>
            <w:rFonts w:eastAsia="DengXian"/>
          </w:rPr>
          <w:t>QoS</w:t>
        </w:r>
        <w:proofErr w:type="spellEnd"/>
        <w:r w:rsidRPr="00804B8F">
          <w:rPr>
            <w:rFonts w:eastAsia="DengXian"/>
          </w:rPr>
          <w:t xml:space="preserve"> for the Application AI/ML traffic</w:t>
        </w:r>
        <w:del w:id="101" w:author="Ericsson05" w:date="2022-10-11T14:42:00Z">
          <w:r w:rsidRPr="00804B8F" w:rsidDel="00842EB3">
            <w:rPr>
              <w:rFonts w:eastAsia="DengXian"/>
            </w:rPr>
            <w:delText xml:space="preserve"> transmission</w:delText>
          </w:r>
        </w:del>
        <w:r w:rsidRPr="00804B8F">
          <w:rPr>
            <w:rFonts w:eastAsia="DengXian"/>
          </w:rPr>
          <w:t>.</w:t>
        </w:r>
      </w:ins>
    </w:p>
    <w:p w14:paraId="2E30406A" w14:textId="2A554451" w:rsidR="007E6076" w:rsidRDefault="007E6076" w:rsidP="009B644F">
      <w:pPr>
        <w:ind w:left="568" w:hanging="284"/>
        <w:rPr>
          <w:ins w:id="102" w:author="OPPO-0819" w:date="2022-10-10T10:44:00Z"/>
          <w:rFonts w:eastAsia="DengXian"/>
        </w:rPr>
      </w:pPr>
      <w:ins w:id="103" w:author="于梦晗" w:date="2022-10-11T10:54:00Z">
        <w:r w:rsidRPr="007E6076">
          <w:rPr>
            <w:rFonts w:eastAsia="DengXian"/>
            <w:highlight w:val="cyan"/>
            <w:rPrChange w:id="104" w:author="于梦晗" w:date="2022-10-11T11:00:00Z">
              <w:rPr>
                <w:rFonts w:eastAsia="DengXian"/>
              </w:rPr>
            </w:rPrChange>
          </w:rPr>
          <w:t>-  DN performance are enhanced</w:t>
        </w:r>
      </w:ins>
      <w:ins w:id="105" w:author="于梦晗" w:date="2022-10-11T10:55:00Z">
        <w:r w:rsidRPr="007E6076">
          <w:rPr>
            <w:rFonts w:eastAsia="DengXian"/>
            <w:highlight w:val="cyan"/>
            <w:rPrChange w:id="106" w:author="于梦晗" w:date="2022-10-11T11:00:00Z">
              <w:rPr>
                <w:rFonts w:eastAsia="DengXian"/>
              </w:rPr>
            </w:rPrChange>
          </w:rPr>
          <w:t xml:space="preserve"> to include </w:t>
        </w:r>
      </w:ins>
      <w:ins w:id="107" w:author="于梦晗" w:date="2022-10-11T11:07:00Z">
        <w:r w:rsidR="00457A89">
          <w:rPr>
            <w:rFonts w:eastAsia="DengXian"/>
            <w:highlight w:val="cyan"/>
          </w:rPr>
          <w:t>max</w:t>
        </w:r>
      </w:ins>
      <w:ins w:id="108" w:author="于梦晗" w:date="2022-10-11T11:08:00Z">
        <w:r w:rsidR="00457A89">
          <w:rPr>
            <w:rFonts w:eastAsia="DengXian"/>
            <w:highlight w:val="cyan"/>
          </w:rPr>
          <w:t xml:space="preserve">imum </w:t>
        </w:r>
      </w:ins>
      <w:ins w:id="109" w:author="于梦晗" w:date="2022-10-11T10:56:00Z">
        <w:r w:rsidRPr="007E6076">
          <w:rPr>
            <w:highlight w:val="cyan"/>
            <w:rPrChange w:id="110" w:author="于梦晗" w:date="2022-10-11T11:00:00Z">
              <w:rPr/>
            </w:rPrChange>
          </w:rPr>
          <w:t>latency divergence</w:t>
        </w:r>
      </w:ins>
      <w:ins w:id="111" w:author="于梦晗" w:date="2022-10-11T10:58:00Z">
        <w:r w:rsidRPr="007E6076">
          <w:rPr>
            <w:highlight w:val="cyan"/>
            <w:lang w:eastAsia="zh-CN"/>
            <w:rPrChange w:id="112" w:author="于梦晗" w:date="2022-10-11T11:00:00Z">
              <w:rPr>
                <w:lang w:eastAsia="zh-CN"/>
              </w:rPr>
            </w:rPrChange>
          </w:rPr>
          <w:t xml:space="preserve"> between </w:t>
        </w:r>
      </w:ins>
      <w:ins w:id="113" w:author="于梦晗" w:date="2022-10-11T10:59:00Z">
        <w:r w:rsidRPr="007E6076">
          <w:rPr>
            <w:highlight w:val="cyan"/>
            <w:lang w:eastAsia="zh-CN"/>
            <w:rPrChange w:id="114" w:author="于梦晗" w:date="2022-10-11T11:00:00Z">
              <w:rPr>
                <w:lang w:eastAsia="zh-CN"/>
              </w:rPr>
            </w:rPrChange>
          </w:rPr>
          <w:t xml:space="preserve">member </w:t>
        </w:r>
      </w:ins>
      <w:ins w:id="115" w:author="于梦晗" w:date="2022-10-11T10:58:00Z">
        <w:r w:rsidRPr="007E6076">
          <w:rPr>
            <w:highlight w:val="cyan"/>
            <w:lang w:eastAsia="zh-CN"/>
            <w:rPrChange w:id="116" w:author="于梦晗" w:date="2022-10-11T11:00:00Z">
              <w:rPr>
                <w:lang w:eastAsia="zh-CN"/>
              </w:rPr>
            </w:rPrChange>
          </w:rPr>
          <w:t>UE(s) and different application server</w:t>
        </w:r>
      </w:ins>
      <w:ins w:id="117" w:author="Ericsson05" w:date="2022-10-11T14:43:00Z">
        <w:r w:rsidR="00842EB3">
          <w:rPr>
            <w:highlight w:val="cyan"/>
            <w:lang w:eastAsia="zh-CN"/>
          </w:rPr>
          <w:t>s</w:t>
        </w:r>
      </w:ins>
      <w:ins w:id="118" w:author="于梦晗" w:date="2022-10-11T10:59:00Z">
        <w:r w:rsidRPr="007E6076">
          <w:rPr>
            <w:highlight w:val="cyan"/>
            <w:lang w:eastAsia="zh-CN"/>
            <w:rPrChange w:id="119" w:author="于梦晗" w:date="2022-10-11T11:00:00Z">
              <w:rPr>
                <w:lang w:eastAsia="zh-CN"/>
              </w:rPr>
            </w:rPrChange>
          </w:rPr>
          <w:t>.</w:t>
        </w:r>
      </w:ins>
    </w:p>
    <w:p w14:paraId="6E01286D" w14:textId="5EB70C41" w:rsidR="00CF3D7B" w:rsidRDefault="00CF3D7B" w:rsidP="009B644F">
      <w:pPr>
        <w:ind w:left="568" w:hanging="284"/>
        <w:rPr>
          <w:rFonts w:eastAsia="DengXian"/>
        </w:rPr>
      </w:pPr>
    </w:p>
    <w:p w14:paraId="3517BBDC" w14:textId="77777777" w:rsidR="009B644F" w:rsidRPr="00573F58" w:rsidRDefault="009B644F" w:rsidP="009B644F">
      <w:pPr>
        <w:ind w:left="568" w:hanging="284"/>
        <w:rPr>
          <w:ins w:id="120" w:author="Nokia" w:date="2022-09-30T18:01:00Z"/>
          <w:rFonts w:eastAsia="DengXian"/>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CA5D7" w14:textId="77777777" w:rsidR="003176F9" w:rsidRDefault="003176F9">
      <w:r>
        <w:separator/>
      </w:r>
    </w:p>
  </w:endnote>
  <w:endnote w:type="continuationSeparator" w:id="0">
    <w:p w14:paraId="26373755" w14:textId="77777777" w:rsidR="003176F9" w:rsidRDefault="003176F9">
      <w:r>
        <w:continuationSeparator/>
      </w:r>
    </w:p>
  </w:endnote>
  <w:endnote w:type="continuationNotice" w:id="1">
    <w:p w14:paraId="096BA289" w14:textId="77777777" w:rsidR="003176F9" w:rsidRDefault="00317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5B557" w14:textId="77777777" w:rsidR="003176F9" w:rsidRDefault="003176F9">
      <w:r>
        <w:separator/>
      </w:r>
    </w:p>
  </w:footnote>
  <w:footnote w:type="continuationSeparator" w:id="0">
    <w:p w14:paraId="00B37F6B" w14:textId="77777777" w:rsidR="003176F9" w:rsidRDefault="003176F9">
      <w:r>
        <w:continuationSeparator/>
      </w:r>
    </w:p>
  </w:footnote>
  <w:footnote w:type="continuationNotice" w:id="1">
    <w:p w14:paraId="0880A966" w14:textId="77777777" w:rsidR="003176F9" w:rsidRDefault="003176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421D67">
      <w:rPr>
        <w:rFonts w:ascii="Arial" w:hAnsi="Arial" w:cs="Arial"/>
        <w:b/>
        <w:noProof/>
        <w:szCs w:val="18"/>
      </w:rPr>
      <w:t>4</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64B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0819">
    <w15:presenceInfo w15:providerId="None" w15:userId="OPPO-0819"/>
  </w15:person>
  <w15:person w15:author="Ericsson05">
    <w15:presenceInfo w15:providerId="None" w15:userId="Ericsson05"/>
  </w15:person>
  <w15:person w15:author="于梦晗">
    <w15:presenceInfo w15:providerId="None" w15:userId="于梦晗"/>
  </w15:person>
  <w15:person w15:author="ETRI-Jihoon">
    <w15:presenceInfo w15:providerId="None" w15:userId="ETRI-Jihoon"/>
  </w15:person>
  <w15:person w15:author="Samsung_r06">
    <w15:presenceInfo w15:providerId="None" w15:userId="Samsung_r06"/>
  </w15:person>
  <w15:person w15:author="Nokia">
    <w15:presenceInfo w15:providerId="None" w15:userId="Nokia"/>
  </w15:person>
  <w15:person w15:author="OPPO-1011">
    <w15:presenceInfo w15:providerId="None" w15:userId="OPPO-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415F"/>
    <w:rsid w:val="000C47C3"/>
    <w:rsid w:val="000C53A2"/>
    <w:rsid w:val="000D0317"/>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176F9"/>
    <w:rsid w:val="00330E29"/>
    <w:rsid w:val="0033180D"/>
    <w:rsid w:val="003324FF"/>
    <w:rsid w:val="00337154"/>
    <w:rsid w:val="0035085D"/>
    <w:rsid w:val="003522A3"/>
    <w:rsid w:val="003539A4"/>
    <w:rsid w:val="0035462D"/>
    <w:rsid w:val="00355AC2"/>
    <w:rsid w:val="00356555"/>
    <w:rsid w:val="00364F31"/>
    <w:rsid w:val="00365632"/>
    <w:rsid w:val="003729F1"/>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1D67"/>
    <w:rsid w:val="00423334"/>
    <w:rsid w:val="0042470D"/>
    <w:rsid w:val="00430F8D"/>
    <w:rsid w:val="00431607"/>
    <w:rsid w:val="00432DD5"/>
    <w:rsid w:val="004345EC"/>
    <w:rsid w:val="00434A28"/>
    <w:rsid w:val="00436701"/>
    <w:rsid w:val="00440351"/>
    <w:rsid w:val="00440946"/>
    <w:rsid w:val="00446F0F"/>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7005F0"/>
    <w:rsid w:val="00700CF6"/>
    <w:rsid w:val="00701116"/>
    <w:rsid w:val="00702314"/>
    <w:rsid w:val="00704941"/>
    <w:rsid w:val="00710027"/>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8F7741"/>
    <w:rsid w:val="009005D7"/>
    <w:rsid w:val="0090271F"/>
    <w:rsid w:val="00902E23"/>
    <w:rsid w:val="00903793"/>
    <w:rsid w:val="009114D7"/>
    <w:rsid w:val="00912AF0"/>
    <w:rsid w:val="0091348E"/>
    <w:rsid w:val="00913C9A"/>
    <w:rsid w:val="00914190"/>
    <w:rsid w:val="009145CB"/>
    <w:rsid w:val="00915010"/>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509"/>
    <w:rsid w:val="009F2F06"/>
    <w:rsid w:val="009F37B7"/>
    <w:rsid w:val="009F443A"/>
    <w:rsid w:val="00A02175"/>
    <w:rsid w:val="00A029E6"/>
    <w:rsid w:val="00A02B14"/>
    <w:rsid w:val="00A03C3B"/>
    <w:rsid w:val="00A047A3"/>
    <w:rsid w:val="00A10F02"/>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304A7"/>
    <w:rsid w:val="00B40073"/>
    <w:rsid w:val="00B400E8"/>
    <w:rsid w:val="00B40BC4"/>
    <w:rsid w:val="00B506CE"/>
    <w:rsid w:val="00B51630"/>
    <w:rsid w:val="00B520F4"/>
    <w:rsid w:val="00B54EFB"/>
    <w:rsid w:val="00B55807"/>
    <w:rsid w:val="00B5683E"/>
    <w:rsid w:val="00B62C74"/>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2712"/>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26741"/>
    <w:rsid w:val="00E322D5"/>
    <w:rsid w:val="00E33FDD"/>
    <w:rsid w:val="00E409EC"/>
    <w:rsid w:val="00E41FBA"/>
    <w:rsid w:val="00E44582"/>
    <w:rsid w:val="00E5119E"/>
    <w:rsid w:val="00E525C6"/>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4ED5"/>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next w:val="Normal"/>
    <w:qFormat/>
    <w:rsid w:val="006F283E"/>
    <w:pPr>
      <w:outlineLvl w:val="7"/>
    </w:pPr>
    <w:rPr>
      <w:rFonts w:ascii="Arial" w:eastAsia="Times New Roman" w:hAnsi="Arial"/>
      <w:sz w:val="36"/>
    </w:rPr>
  </w:style>
  <w:style w:type="paragraph" w:styleId="Heading9">
    <w:name w:val="heading 9"/>
    <w:basedOn w:val="Heading8"/>
    <w:next w:val="Normal"/>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0273"/>
    <w:pPr>
      <w:ind w:left="1985" w:hanging="1985"/>
      <w:outlineLvl w:val="9"/>
    </w:pPr>
    <w:rPr>
      <w:sz w:val="20"/>
    </w:rPr>
  </w:style>
  <w:style w:type="paragraph" w:styleId="TOC9">
    <w:name w:val="toc 9"/>
    <w:basedOn w:val="Normal"/>
    <w:uiPriority w:val="39"/>
    <w:rsid w:val="00070273"/>
    <w:pPr>
      <w:keepNext/>
      <w:keepLines/>
      <w:widowControl w:val="0"/>
      <w:tabs>
        <w:tab w:val="right" w:leader="dot" w:pos="9639"/>
      </w:tabs>
      <w:spacing w:before="180" w:after="0"/>
      <w:ind w:left="1418" w:right="425" w:hanging="1418"/>
    </w:pPr>
    <w:rPr>
      <w:b/>
      <w:sz w:val="22"/>
    </w:rPr>
  </w:style>
  <w:style w:type="paragraph" w:styleId="Header">
    <w:name w:val="header"/>
    <w:basedOn w:val="Normal"/>
    <w:link w:val="HeaderChar"/>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70273"/>
    <w:pPr>
      <w:keepLines/>
      <w:tabs>
        <w:tab w:val="center" w:pos="4536"/>
        <w:tab w:val="right" w:pos="9072"/>
      </w:tabs>
    </w:pPr>
  </w:style>
  <w:style w:type="character" w:customStyle="1" w:styleId="ZGSM">
    <w:name w:val="ZGSM"/>
    <w:rsid w:val="00070273"/>
  </w:style>
  <w:style w:type="character" w:customStyle="1" w:styleId="HeaderChar">
    <w:name w:val="Header Char"/>
    <w:basedOn w:val="DefaultParagraphFont"/>
    <w:link w:val="Header"/>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Footer">
    <w:name w:val="footer"/>
    <w:basedOn w:val="Normal"/>
    <w:link w:val="FooterChar"/>
    <w:rsid w:val="00070273"/>
    <w:pPr>
      <w:tabs>
        <w:tab w:val="center" w:pos="4513"/>
        <w:tab w:val="right" w:pos="9026"/>
      </w:tabs>
      <w:spacing w:after="0"/>
    </w:pPr>
  </w:style>
  <w:style w:type="paragraph" w:customStyle="1" w:styleId="TT">
    <w:name w:val="TT"/>
    <w:basedOn w:val="Heading1"/>
    <w:next w:val="Normal"/>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Normal"/>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Normal"/>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70273"/>
    <w:pPr>
      <w:keepLines/>
      <w:ind w:left="1702" w:hanging="1418"/>
    </w:pPr>
  </w:style>
  <w:style w:type="paragraph" w:customStyle="1" w:styleId="FP">
    <w:name w:val="FP"/>
    <w:basedOn w:val="Normal"/>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Normal"/>
    <w:link w:val="B1Char"/>
    <w:rsid w:val="00070273"/>
    <w:pPr>
      <w:ind w:left="568" w:hanging="284"/>
    </w:pPr>
  </w:style>
  <w:style w:type="character" w:customStyle="1" w:styleId="FooterChar">
    <w:name w:val="Footer Char"/>
    <w:basedOn w:val="DefaultParagraphFont"/>
    <w:link w:val="Footer"/>
    <w:rsid w:val="00070273"/>
    <w:rPr>
      <w:rFonts w:eastAsia="Times New Roman"/>
    </w:rPr>
  </w:style>
  <w:style w:type="paragraph" w:styleId="TOC6">
    <w:name w:val="toc 6"/>
    <w:basedOn w:val="Normal"/>
    <w:next w:val="Normal"/>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Normal"/>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070273"/>
    <w:pPr>
      <w:ind w:left="851" w:hanging="284"/>
    </w:pPr>
  </w:style>
  <w:style w:type="paragraph" w:customStyle="1" w:styleId="B3">
    <w:name w:val="B3"/>
    <w:basedOn w:val="Normal"/>
    <w:link w:val="B3Car"/>
    <w:rsid w:val="00070273"/>
    <w:pPr>
      <w:ind w:left="1135" w:hanging="284"/>
    </w:pPr>
  </w:style>
  <w:style w:type="paragraph" w:customStyle="1" w:styleId="B4">
    <w:name w:val="B4"/>
    <w:basedOn w:val="Normal"/>
    <w:rsid w:val="00070273"/>
    <w:pPr>
      <w:ind w:left="1418" w:hanging="284"/>
    </w:pPr>
  </w:style>
  <w:style w:type="paragraph" w:customStyle="1" w:styleId="B5">
    <w:name w:val="B5"/>
    <w:basedOn w:val="Normal"/>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Normal"/>
    <w:next w:val="Normal"/>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8">
    <w:name w:val="toc 8"/>
    <w:basedOn w:val="Normal"/>
    <w:next w:val="Normal"/>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rFonts w:eastAsia="Times New Roman"/>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rFonts w:eastAsia="Times New Roman"/>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rFonts w:eastAsia="Times New Roman"/>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rFonts w:eastAsia="Times New Roman"/>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eastAsia="Times New Roman" w:hAnsi="Segoe UI" w:cs="Segoe UI"/>
      <w:sz w:val="16"/>
      <w:szCs w:val="16"/>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rFonts w:eastAsia="Times New Roman"/>
    </w:rPr>
  </w:style>
  <w:style w:type="paragraph" w:styleId="BodyText">
    <w:name w:val="Body Text"/>
    <w:basedOn w:val="Normal"/>
    <w:link w:val="BodyTextChar"/>
    <w:unhideWhenUsed/>
    <w:rsid w:val="00B54EFB"/>
    <w:pPr>
      <w:spacing w:after="120"/>
    </w:pPr>
    <w:rPr>
      <w:rFonts w:eastAsia="SimSun"/>
      <w:color w:val="000000"/>
      <w:lang w:eastAsia="ja-JP"/>
    </w:rPr>
  </w:style>
  <w:style w:type="character" w:customStyle="1" w:styleId="BodyTextChar">
    <w:name w:val="Body Text Char"/>
    <w:basedOn w:val="DefaultParagraphFont"/>
    <w:link w:val="BodyText"/>
    <w:rsid w:val="00B54EFB"/>
    <w:rPr>
      <w:color w:val="000000"/>
      <w:lang w:eastAsia="ja-JP"/>
    </w:rPr>
  </w:style>
  <w:style w:type="paragraph" w:styleId="ListParagraph">
    <w:name w:val="List Paragraph"/>
    <w:basedOn w:val="Normal"/>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BodyText2">
    <w:name w:val="Body Text 2"/>
    <w:basedOn w:val="Normal"/>
    <w:link w:val="BodyText2Char"/>
    <w:rsid w:val="00DA6550"/>
    <w:pPr>
      <w:spacing w:after="120" w:line="480" w:lineRule="auto"/>
    </w:pPr>
  </w:style>
  <w:style w:type="character" w:customStyle="1" w:styleId="BodyText2Char">
    <w:name w:val="Body Text 2 Char"/>
    <w:basedOn w:val="DefaultParagraphFont"/>
    <w:link w:val="BodyText2"/>
    <w:rsid w:val="00DA6550"/>
    <w:rPr>
      <w:rFonts w:eastAsia="Times New Roman"/>
    </w:rPr>
  </w:style>
  <w:style w:type="paragraph" w:styleId="BodyText3">
    <w:name w:val="Body Text 3"/>
    <w:basedOn w:val="Normal"/>
    <w:link w:val="BodyText3Char"/>
    <w:rsid w:val="00DA6550"/>
    <w:pPr>
      <w:spacing w:after="120"/>
    </w:pPr>
    <w:rPr>
      <w:sz w:val="16"/>
      <w:szCs w:val="16"/>
    </w:rPr>
  </w:style>
  <w:style w:type="character" w:customStyle="1" w:styleId="BodyText3Char">
    <w:name w:val="Body Text 3 Char"/>
    <w:basedOn w:val="DefaultParagraphFont"/>
    <w:link w:val="BodyText3"/>
    <w:rsid w:val="00DA6550"/>
    <w:rPr>
      <w:rFonts w:eastAsia="Times New Roman"/>
      <w:sz w:val="16"/>
      <w:szCs w:val="16"/>
    </w:rPr>
  </w:style>
  <w:style w:type="paragraph" w:styleId="BodyTextFirstIndent">
    <w:name w:val="Body Text First Indent"/>
    <w:basedOn w:val="BodyText"/>
    <w:link w:val="BodyTextFirstIndentChar"/>
    <w:rsid w:val="00DA6550"/>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DA6550"/>
    <w:rPr>
      <w:rFonts w:eastAsia="Times New Roman"/>
      <w:color w:val="000000"/>
      <w:lang w:eastAsia="ja-JP"/>
    </w:rPr>
  </w:style>
  <w:style w:type="paragraph" w:styleId="BodyTextFirstIndent2">
    <w:name w:val="Body Text First Indent 2"/>
    <w:basedOn w:val="BodyTextIndent"/>
    <w:link w:val="BodyTextFirstIndent2Char"/>
    <w:rsid w:val="00DA6550"/>
    <w:pPr>
      <w:spacing w:after="180"/>
      <w:ind w:left="360" w:firstLine="360"/>
    </w:pPr>
  </w:style>
  <w:style w:type="character" w:customStyle="1" w:styleId="BodyTextFirstIndent2Char">
    <w:name w:val="Body Text First Indent 2 Char"/>
    <w:basedOn w:val="BodyTextIndentChar"/>
    <w:link w:val="BodyTextFirstIndent2"/>
    <w:rsid w:val="00DA6550"/>
    <w:rPr>
      <w:rFonts w:eastAsia="Times New Roman"/>
    </w:rPr>
  </w:style>
  <w:style w:type="paragraph" w:styleId="BodyTextIndent2">
    <w:name w:val="Body Text Indent 2"/>
    <w:basedOn w:val="Normal"/>
    <w:link w:val="BodyTextIndent2Char"/>
    <w:rsid w:val="00DA6550"/>
    <w:pPr>
      <w:spacing w:after="120" w:line="480" w:lineRule="auto"/>
      <w:ind w:left="283"/>
    </w:pPr>
  </w:style>
  <w:style w:type="character" w:customStyle="1" w:styleId="BodyTextIndent2Char">
    <w:name w:val="Body Text Indent 2 Char"/>
    <w:basedOn w:val="DefaultParagraphFont"/>
    <w:link w:val="BodyTextIndent2"/>
    <w:rsid w:val="00DA6550"/>
    <w:rPr>
      <w:rFonts w:eastAsia="Times New Roman"/>
    </w:rPr>
  </w:style>
  <w:style w:type="paragraph" w:styleId="BodyTextIndent3">
    <w:name w:val="Body Text Indent 3"/>
    <w:basedOn w:val="Normal"/>
    <w:link w:val="BodyTextIndent3Char"/>
    <w:rsid w:val="00DA6550"/>
    <w:pPr>
      <w:spacing w:after="120"/>
      <w:ind w:left="283"/>
    </w:pPr>
    <w:rPr>
      <w:sz w:val="16"/>
      <w:szCs w:val="16"/>
    </w:rPr>
  </w:style>
  <w:style w:type="character" w:customStyle="1" w:styleId="BodyTextIndent3Char">
    <w:name w:val="Body Text Indent 3 Char"/>
    <w:basedOn w:val="DefaultParagraphFont"/>
    <w:link w:val="BodyTextIndent3"/>
    <w:rsid w:val="00DA6550"/>
    <w:rPr>
      <w:rFonts w:eastAsia="Times New Roman"/>
      <w:sz w:val="16"/>
      <w:szCs w:val="16"/>
    </w:rPr>
  </w:style>
  <w:style w:type="character" w:customStyle="1" w:styleId="IntenseQuoteChar">
    <w:name w:val="Intense Quote Char"/>
    <w:basedOn w:val="DefaultParagraphFont"/>
    <w:uiPriority w:val="30"/>
    <w:rsid w:val="00DA6550"/>
    <w:rPr>
      <w:rFonts w:eastAsia="Times New Roman"/>
      <w:i/>
      <w:iCs/>
      <w:color w:val="5B9BD5" w:themeColor="accent1"/>
    </w:rPr>
  </w:style>
  <w:style w:type="character" w:customStyle="1" w:styleId="QuoteChar">
    <w:name w:val="Quote Char"/>
    <w:basedOn w:val="DefaultParagraphFont"/>
    <w:uiPriority w:val="29"/>
    <w:rsid w:val="00DA6550"/>
    <w:rPr>
      <w:rFonts w:eastAsia="Times New Roman"/>
      <w:i/>
      <w:iCs/>
      <w:color w:val="404040" w:themeColor="text1" w:themeTint="BF"/>
    </w:rPr>
  </w:style>
  <w:style w:type="character" w:customStyle="1" w:styleId="TitleChar">
    <w:name w:val="Title Char"/>
    <w:basedOn w:val="DefaultParagraphFont"/>
    <w:rsid w:val="00DA6550"/>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873E30"/>
    <w:pPr>
      <w:spacing w:after="0"/>
    </w:pPr>
  </w:style>
  <w:style w:type="character" w:customStyle="1" w:styleId="EndnoteTextChar">
    <w:name w:val="Endnote Text Char"/>
    <w:basedOn w:val="DefaultParagraphFont"/>
    <w:link w:val="EndnoteText"/>
    <w:rsid w:val="00873E30"/>
    <w:rPr>
      <w:rFonts w:eastAsia="Times New Roman"/>
    </w:rPr>
  </w:style>
  <w:style w:type="paragraph" w:styleId="EnvelopeAddress">
    <w:name w:val="envelope address"/>
    <w:basedOn w:val="Normal"/>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3E30"/>
    <w:pPr>
      <w:spacing w:after="0"/>
    </w:pPr>
    <w:rPr>
      <w:rFonts w:asciiTheme="majorHAnsi" w:eastAsiaTheme="majorEastAsia" w:hAnsiTheme="majorHAnsi" w:cstheme="majorBidi"/>
    </w:rPr>
  </w:style>
  <w:style w:type="paragraph" w:styleId="FootnoteText">
    <w:name w:val="footnote text"/>
    <w:basedOn w:val="Normal"/>
    <w:link w:val="FootnoteTextChar"/>
    <w:rsid w:val="00873E30"/>
    <w:pPr>
      <w:spacing w:after="0"/>
    </w:pPr>
  </w:style>
  <w:style w:type="character" w:customStyle="1" w:styleId="FootnoteTextChar">
    <w:name w:val="Footnote Text Char"/>
    <w:basedOn w:val="DefaultParagraphFont"/>
    <w:link w:val="FootnoteText"/>
    <w:rsid w:val="00873E30"/>
    <w:rPr>
      <w:rFonts w:eastAsia="Times New Roman"/>
    </w:rPr>
  </w:style>
  <w:style w:type="paragraph" w:styleId="HTMLAddress">
    <w:name w:val="HTML Address"/>
    <w:basedOn w:val="Normal"/>
    <w:link w:val="HTMLAddressChar"/>
    <w:rsid w:val="00873E30"/>
    <w:pPr>
      <w:spacing w:after="0"/>
    </w:pPr>
    <w:rPr>
      <w:i/>
      <w:iCs/>
    </w:rPr>
  </w:style>
  <w:style w:type="character" w:customStyle="1" w:styleId="HTMLAddressChar">
    <w:name w:val="HTML Address Char"/>
    <w:basedOn w:val="DefaultParagraphFont"/>
    <w:link w:val="HTMLAddress"/>
    <w:rsid w:val="00873E30"/>
    <w:rPr>
      <w:rFonts w:eastAsia="Times New Roman"/>
      <w:i/>
      <w:iCs/>
    </w:rPr>
  </w:style>
  <w:style w:type="paragraph" w:styleId="HTMLPreformatted">
    <w:name w:val="HTML Preformatted"/>
    <w:basedOn w:val="Normal"/>
    <w:link w:val="HTMLPreformattedChar"/>
    <w:rsid w:val="00873E30"/>
    <w:pPr>
      <w:spacing w:after="0"/>
    </w:pPr>
    <w:rPr>
      <w:rFonts w:ascii="Consolas" w:hAnsi="Consolas"/>
    </w:rPr>
  </w:style>
  <w:style w:type="character" w:customStyle="1" w:styleId="HTMLPreformattedChar">
    <w:name w:val="HTML Preformatted Char"/>
    <w:basedOn w:val="DefaultParagraphFont"/>
    <w:link w:val="HTMLPreformatted"/>
    <w:rsid w:val="00873E30"/>
    <w:rPr>
      <w:rFonts w:ascii="Consolas" w:eastAsia="Times New Roman" w:hAnsi="Consolas"/>
    </w:rPr>
  </w:style>
  <w:style w:type="paragraph" w:styleId="Index1">
    <w:name w:val="index 1"/>
    <w:basedOn w:val="Normal"/>
    <w:next w:val="Normal"/>
    <w:rsid w:val="00873E30"/>
    <w:pPr>
      <w:spacing w:after="0"/>
      <w:ind w:left="200" w:hanging="200"/>
    </w:pPr>
  </w:style>
  <w:style w:type="paragraph" w:styleId="Index2">
    <w:name w:val="index 2"/>
    <w:basedOn w:val="Normal"/>
    <w:next w:val="Normal"/>
    <w:rsid w:val="00873E30"/>
    <w:pPr>
      <w:spacing w:after="0"/>
      <w:ind w:left="400" w:hanging="200"/>
    </w:pPr>
  </w:style>
  <w:style w:type="paragraph" w:styleId="Index3">
    <w:name w:val="index 3"/>
    <w:basedOn w:val="Normal"/>
    <w:next w:val="Normal"/>
    <w:rsid w:val="00873E30"/>
    <w:pPr>
      <w:spacing w:after="0"/>
      <w:ind w:left="600" w:hanging="200"/>
    </w:pPr>
  </w:style>
  <w:style w:type="paragraph" w:styleId="Index4">
    <w:name w:val="index 4"/>
    <w:basedOn w:val="Normal"/>
    <w:next w:val="Normal"/>
    <w:rsid w:val="00873E30"/>
    <w:pPr>
      <w:spacing w:after="0"/>
      <w:ind w:left="800" w:hanging="200"/>
    </w:pPr>
  </w:style>
  <w:style w:type="paragraph" w:styleId="Index5">
    <w:name w:val="index 5"/>
    <w:basedOn w:val="Normal"/>
    <w:next w:val="Normal"/>
    <w:rsid w:val="00873E30"/>
    <w:pPr>
      <w:spacing w:after="0"/>
      <w:ind w:left="1000" w:hanging="200"/>
    </w:pPr>
  </w:style>
  <w:style w:type="paragraph" w:styleId="Index6">
    <w:name w:val="index 6"/>
    <w:basedOn w:val="Normal"/>
    <w:next w:val="Normal"/>
    <w:rsid w:val="00873E30"/>
    <w:pPr>
      <w:spacing w:after="0"/>
      <w:ind w:left="1200" w:hanging="200"/>
    </w:pPr>
  </w:style>
  <w:style w:type="paragraph" w:styleId="Index7">
    <w:name w:val="index 7"/>
    <w:basedOn w:val="Normal"/>
    <w:next w:val="Normal"/>
    <w:rsid w:val="00873E30"/>
    <w:pPr>
      <w:spacing w:after="0"/>
      <w:ind w:left="1400" w:hanging="200"/>
    </w:pPr>
  </w:style>
  <w:style w:type="paragraph" w:styleId="Index8">
    <w:name w:val="index 8"/>
    <w:basedOn w:val="Normal"/>
    <w:next w:val="Normal"/>
    <w:rsid w:val="00873E30"/>
    <w:pPr>
      <w:spacing w:after="0"/>
      <w:ind w:left="1600" w:hanging="200"/>
    </w:pPr>
  </w:style>
  <w:style w:type="paragraph" w:styleId="Index9">
    <w:name w:val="index 9"/>
    <w:basedOn w:val="Normal"/>
    <w:next w:val="Normal"/>
    <w:rsid w:val="00873E30"/>
    <w:pPr>
      <w:spacing w:after="0"/>
      <w:ind w:left="1800" w:hanging="200"/>
    </w:pPr>
  </w:style>
  <w:style w:type="paragraph" w:styleId="IndexHeading">
    <w:name w:val="index heading"/>
    <w:basedOn w:val="Normal"/>
    <w:next w:val="Index1"/>
    <w:rsid w:val="00873E3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873E30"/>
    <w:rPr>
      <w:rFonts w:eastAsia="Times New Roman"/>
      <w:i/>
      <w:iCs/>
      <w:color w:val="5B9BD5" w:themeColor="accent1"/>
    </w:rPr>
  </w:style>
  <w:style w:type="paragraph" w:styleId="List">
    <w:name w:val="List"/>
    <w:basedOn w:val="Normal"/>
    <w:rsid w:val="00873E30"/>
    <w:pPr>
      <w:ind w:left="283" w:hanging="283"/>
      <w:contextualSpacing/>
    </w:pPr>
  </w:style>
  <w:style w:type="paragraph" w:styleId="List2">
    <w:name w:val="List 2"/>
    <w:basedOn w:val="Normal"/>
    <w:rsid w:val="00873E30"/>
    <w:pPr>
      <w:ind w:left="566" w:hanging="283"/>
      <w:contextualSpacing/>
    </w:pPr>
  </w:style>
  <w:style w:type="paragraph" w:styleId="List3">
    <w:name w:val="List 3"/>
    <w:basedOn w:val="Normal"/>
    <w:rsid w:val="00873E30"/>
    <w:pPr>
      <w:ind w:left="849" w:hanging="283"/>
      <w:contextualSpacing/>
    </w:pPr>
  </w:style>
  <w:style w:type="paragraph" w:styleId="List4">
    <w:name w:val="List 4"/>
    <w:basedOn w:val="Normal"/>
    <w:rsid w:val="00873E30"/>
    <w:pPr>
      <w:ind w:left="1132" w:hanging="283"/>
      <w:contextualSpacing/>
    </w:pPr>
  </w:style>
  <w:style w:type="paragraph" w:styleId="List5">
    <w:name w:val="List 5"/>
    <w:basedOn w:val="Normal"/>
    <w:rsid w:val="00873E30"/>
    <w:pPr>
      <w:ind w:left="1415" w:hanging="283"/>
      <w:contextualSpacing/>
    </w:pPr>
  </w:style>
  <w:style w:type="paragraph" w:styleId="ListBullet">
    <w:name w:val="List Bullet"/>
    <w:basedOn w:val="Normal"/>
    <w:rsid w:val="00873E30"/>
    <w:pPr>
      <w:numPr>
        <w:numId w:val="21"/>
      </w:numPr>
      <w:contextualSpacing/>
    </w:pPr>
  </w:style>
  <w:style w:type="paragraph" w:styleId="ListBullet2">
    <w:name w:val="List Bullet 2"/>
    <w:basedOn w:val="Normal"/>
    <w:rsid w:val="00873E30"/>
    <w:pPr>
      <w:numPr>
        <w:numId w:val="22"/>
      </w:numPr>
      <w:contextualSpacing/>
    </w:pPr>
  </w:style>
  <w:style w:type="paragraph" w:styleId="ListBullet3">
    <w:name w:val="List Bullet 3"/>
    <w:basedOn w:val="Normal"/>
    <w:rsid w:val="00873E30"/>
    <w:pPr>
      <w:numPr>
        <w:numId w:val="23"/>
      </w:numPr>
      <w:contextualSpacing/>
    </w:pPr>
  </w:style>
  <w:style w:type="paragraph" w:styleId="ListBullet4">
    <w:name w:val="List Bullet 4"/>
    <w:basedOn w:val="Normal"/>
    <w:rsid w:val="00873E30"/>
    <w:pPr>
      <w:numPr>
        <w:numId w:val="24"/>
      </w:numPr>
      <w:contextualSpacing/>
    </w:pPr>
  </w:style>
  <w:style w:type="paragraph" w:styleId="ListBullet5">
    <w:name w:val="List Bullet 5"/>
    <w:basedOn w:val="Normal"/>
    <w:rsid w:val="00873E30"/>
    <w:pPr>
      <w:numPr>
        <w:numId w:val="25"/>
      </w:numPr>
      <w:contextualSpacing/>
    </w:pPr>
  </w:style>
  <w:style w:type="paragraph" w:styleId="ListContinue">
    <w:name w:val="List Continue"/>
    <w:basedOn w:val="Normal"/>
    <w:rsid w:val="00873E30"/>
    <w:pPr>
      <w:spacing w:after="120"/>
      <w:ind w:left="283"/>
      <w:contextualSpacing/>
    </w:pPr>
  </w:style>
  <w:style w:type="paragraph" w:styleId="ListContinue2">
    <w:name w:val="List Continue 2"/>
    <w:basedOn w:val="Normal"/>
    <w:rsid w:val="00873E30"/>
    <w:pPr>
      <w:spacing w:after="120"/>
      <w:ind w:left="566"/>
      <w:contextualSpacing/>
    </w:pPr>
  </w:style>
  <w:style w:type="paragraph" w:styleId="ListContinue3">
    <w:name w:val="List Continue 3"/>
    <w:basedOn w:val="Normal"/>
    <w:rsid w:val="00873E30"/>
    <w:pPr>
      <w:spacing w:after="120"/>
      <w:ind w:left="849"/>
      <w:contextualSpacing/>
    </w:pPr>
  </w:style>
  <w:style w:type="paragraph" w:styleId="ListContinue4">
    <w:name w:val="List Continue 4"/>
    <w:basedOn w:val="Normal"/>
    <w:rsid w:val="00873E30"/>
    <w:pPr>
      <w:spacing w:after="120"/>
      <w:ind w:left="1132"/>
      <w:contextualSpacing/>
    </w:pPr>
  </w:style>
  <w:style w:type="paragraph" w:styleId="ListContinue5">
    <w:name w:val="List Continue 5"/>
    <w:basedOn w:val="Normal"/>
    <w:rsid w:val="00873E30"/>
    <w:pPr>
      <w:spacing w:after="120"/>
      <w:ind w:left="1415"/>
      <w:contextualSpacing/>
    </w:pPr>
  </w:style>
  <w:style w:type="paragraph" w:styleId="ListNumber">
    <w:name w:val="List Number"/>
    <w:basedOn w:val="Normal"/>
    <w:rsid w:val="00873E30"/>
    <w:pPr>
      <w:numPr>
        <w:numId w:val="26"/>
      </w:numPr>
      <w:contextualSpacing/>
    </w:pPr>
  </w:style>
  <w:style w:type="paragraph" w:styleId="ListNumber2">
    <w:name w:val="List Number 2"/>
    <w:basedOn w:val="Normal"/>
    <w:rsid w:val="00873E30"/>
    <w:pPr>
      <w:numPr>
        <w:numId w:val="27"/>
      </w:numPr>
      <w:contextualSpacing/>
    </w:pPr>
  </w:style>
  <w:style w:type="paragraph" w:styleId="ListNumber3">
    <w:name w:val="List Number 3"/>
    <w:basedOn w:val="Normal"/>
    <w:rsid w:val="00873E30"/>
    <w:pPr>
      <w:numPr>
        <w:numId w:val="28"/>
      </w:numPr>
      <w:contextualSpacing/>
    </w:pPr>
  </w:style>
  <w:style w:type="paragraph" w:styleId="ListNumber4">
    <w:name w:val="List Number 4"/>
    <w:basedOn w:val="Normal"/>
    <w:rsid w:val="00873E30"/>
    <w:pPr>
      <w:numPr>
        <w:numId w:val="29"/>
      </w:numPr>
      <w:contextualSpacing/>
    </w:pPr>
  </w:style>
  <w:style w:type="paragraph" w:styleId="ListNumber5">
    <w:name w:val="List Number 5"/>
    <w:basedOn w:val="Normal"/>
    <w:rsid w:val="00873E30"/>
    <w:pPr>
      <w:numPr>
        <w:numId w:val="30"/>
      </w:numPr>
      <w:contextualSpacing/>
    </w:pPr>
  </w:style>
  <w:style w:type="paragraph" w:styleId="MacroText">
    <w:name w:val="macro"/>
    <w:link w:val="MacroTextChar"/>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3E30"/>
    <w:rPr>
      <w:rFonts w:ascii="Consolas" w:eastAsia="Times New Roman" w:hAnsi="Consolas"/>
    </w:rPr>
  </w:style>
  <w:style w:type="paragraph" w:styleId="MessageHeader">
    <w:name w:val="Message Header"/>
    <w:basedOn w:val="Normal"/>
    <w:link w:val="MessageHeaderChar"/>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3E30"/>
    <w:rPr>
      <w:rFonts w:asciiTheme="majorHAnsi" w:eastAsiaTheme="majorEastAsia" w:hAnsiTheme="majorHAnsi" w:cstheme="majorBidi"/>
      <w:sz w:val="24"/>
      <w:szCs w:val="24"/>
      <w:shd w:val="pct20" w:color="auto" w:fill="auto"/>
    </w:rPr>
  </w:style>
  <w:style w:type="paragraph" w:styleId="NoSpacing">
    <w:name w:val="No Spacing"/>
    <w:uiPriority w:val="1"/>
    <w:qFormat/>
    <w:rsid w:val="00873E30"/>
    <w:pPr>
      <w:overflowPunct w:val="0"/>
      <w:autoSpaceDE w:val="0"/>
      <w:autoSpaceDN w:val="0"/>
      <w:adjustRightInd w:val="0"/>
      <w:textAlignment w:val="baseline"/>
    </w:pPr>
    <w:rPr>
      <w:rFonts w:eastAsia="Times New Roman"/>
    </w:rPr>
  </w:style>
  <w:style w:type="paragraph" w:styleId="NormalWeb">
    <w:name w:val="Normal (Web)"/>
    <w:basedOn w:val="Normal"/>
    <w:rsid w:val="00873E30"/>
    <w:rPr>
      <w:sz w:val="24"/>
      <w:szCs w:val="24"/>
    </w:rPr>
  </w:style>
  <w:style w:type="paragraph" w:styleId="NormalIndent">
    <w:name w:val="Normal Indent"/>
    <w:basedOn w:val="Normal"/>
    <w:rsid w:val="00873E30"/>
    <w:pPr>
      <w:ind w:left="720"/>
    </w:pPr>
  </w:style>
  <w:style w:type="paragraph" w:styleId="NoteHeading">
    <w:name w:val="Note Heading"/>
    <w:basedOn w:val="Normal"/>
    <w:next w:val="Normal"/>
    <w:link w:val="NoteHeadingChar"/>
    <w:rsid w:val="00873E30"/>
    <w:pPr>
      <w:spacing w:after="0"/>
    </w:pPr>
  </w:style>
  <w:style w:type="character" w:customStyle="1" w:styleId="NoteHeadingChar">
    <w:name w:val="Note Heading Char"/>
    <w:basedOn w:val="DefaultParagraphFont"/>
    <w:link w:val="NoteHeading"/>
    <w:rsid w:val="00873E30"/>
    <w:rPr>
      <w:rFonts w:eastAsia="Times New Roman"/>
    </w:rPr>
  </w:style>
  <w:style w:type="paragraph" w:styleId="PlainText">
    <w:name w:val="Plain Text"/>
    <w:basedOn w:val="Normal"/>
    <w:link w:val="PlainTextChar"/>
    <w:rsid w:val="00873E30"/>
    <w:pPr>
      <w:spacing w:after="0"/>
    </w:pPr>
    <w:rPr>
      <w:rFonts w:ascii="Consolas" w:hAnsi="Consolas"/>
      <w:sz w:val="21"/>
      <w:szCs w:val="21"/>
    </w:rPr>
  </w:style>
  <w:style w:type="character" w:customStyle="1" w:styleId="PlainTextChar">
    <w:name w:val="Plain Text Char"/>
    <w:basedOn w:val="DefaultParagraphFont"/>
    <w:link w:val="PlainText"/>
    <w:rsid w:val="00873E30"/>
    <w:rPr>
      <w:rFonts w:ascii="Consolas" w:eastAsia="Times New Roman" w:hAnsi="Consolas"/>
      <w:sz w:val="21"/>
      <w:szCs w:val="21"/>
    </w:rPr>
  </w:style>
  <w:style w:type="paragraph" w:styleId="Quote">
    <w:name w:val="Quote"/>
    <w:basedOn w:val="Normal"/>
    <w:next w:val="Normal"/>
    <w:link w:val="QuoteChar1"/>
    <w:uiPriority w:val="29"/>
    <w:qFormat/>
    <w:rsid w:val="00873E3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73E30"/>
    <w:rPr>
      <w:rFonts w:eastAsia="Times New Roman"/>
      <w:i/>
      <w:iCs/>
      <w:color w:val="404040" w:themeColor="text1" w:themeTint="BF"/>
    </w:rPr>
  </w:style>
  <w:style w:type="paragraph" w:styleId="Salutation">
    <w:name w:val="Salutation"/>
    <w:basedOn w:val="Normal"/>
    <w:next w:val="Normal"/>
    <w:link w:val="SalutationChar"/>
    <w:rsid w:val="00873E30"/>
  </w:style>
  <w:style w:type="character" w:customStyle="1" w:styleId="SalutationChar">
    <w:name w:val="Salutation Char"/>
    <w:basedOn w:val="DefaultParagraphFont"/>
    <w:link w:val="Salutation"/>
    <w:rsid w:val="00873E30"/>
    <w:rPr>
      <w:rFonts w:eastAsia="Times New Roman"/>
    </w:rPr>
  </w:style>
  <w:style w:type="paragraph" w:styleId="Signature">
    <w:name w:val="Signature"/>
    <w:basedOn w:val="Normal"/>
    <w:link w:val="SignatureChar"/>
    <w:rsid w:val="00873E30"/>
    <w:pPr>
      <w:spacing w:after="0"/>
      <w:ind w:left="4252"/>
    </w:pPr>
  </w:style>
  <w:style w:type="character" w:customStyle="1" w:styleId="SignatureChar">
    <w:name w:val="Signature Char"/>
    <w:basedOn w:val="DefaultParagraphFont"/>
    <w:link w:val="Signature"/>
    <w:rsid w:val="00873E30"/>
    <w:rPr>
      <w:rFonts w:eastAsia="Times New Roman"/>
    </w:rPr>
  </w:style>
  <w:style w:type="paragraph" w:styleId="Subtitle">
    <w:name w:val="Subtitle"/>
    <w:basedOn w:val="Normal"/>
    <w:next w:val="Normal"/>
    <w:link w:val="SubtitleChar"/>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3E3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73E30"/>
    <w:pPr>
      <w:spacing w:after="0"/>
      <w:ind w:left="200" w:hanging="200"/>
    </w:pPr>
  </w:style>
  <w:style w:type="paragraph" w:styleId="TableofFigures">
    <w:name w:val="table of figures"/>
    <w:basedOn w:val="Normal"/>
    <w:next w:val="Normal"/>
    <w:rsid w:val="00873E30"/>
    <w:pPr>
      <w:spacing w:after="0"/>
    </w:pPr>
  </w:style>
  <w:style w:type="paragraph" w:styleId="Title">
    <w:name w:val="Title"/>
    <w:basedOn w:val="Normal"/>
    <w:next w:val="Normal"/>
    <w:link w:val="TitleChar1"/>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73E3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73E3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link w:val="Heading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TableGrid">
    <w:name w:val="Table Grid"/>
    <w:basedOn w:val="TableNormal"/>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9086B"/>
  </w:style>
  <w:style w:type="character" w:customStyle="1" w:styleId="eop">
    <w:name w:val="eop"/>
    <w:basedOn w:val="DefaultParagraphFont"/>
    <w:rsid w:val="0079086B"/>
  </w:style>
  <w:style w:type="paragraph" w:customStyle="1" w:styleId="paragraph">
    <w:name w:val="paragraph"/>
    <w:basedOn w:val="Normal"/>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Revision">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2.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5.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6.xml><?xml version="1.0" encoding="utf-8"?>
<ds:datastoreItem xmlns:ds="http://schemas.openxmlformats.org/officeDocument/2006/customXml" ds:itemID="{B6498244-896B-4F31-BF72-9F217E1B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1798</Words>
  <Characters>10251</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23.700-80</vt:lpstr>
      <vt:lpstr>3GPP TR 23.700-80</vt:lpstr>
    </vt:vector>
  </TitlesOfParts>
  <Company>ETSI</Company>
  <LinksUpToDate>false</LinksUpToDate>
  <CharactersWithSpaces>12025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Samsung_r06</cp:lastModifiedBy>
  <cp:revision>4</cp:revision>
  <cp:lastPrinted>2019-02-25T13:05:00Z</cp:lastPrinted>
  <dcterms:created xsi:type="dcterms:W3CDTF">2022-10-11T13:22:00Z</dcterms:created>
  <dcterms:modified xsi:type="dcterms:W3CDTF">2022-10-11T13:27:00Z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